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DCC19" w14:textId="5749B93A" w:rsidR="009F305C" w:rsidRPr="002D120C" w:rsidRDefault="0068354A" w:rsidP="009F305C">
      <w:pPr>
        <w:spacing w:line="240" w:lineRule="auto"/>
        <w:jc w:val="both"/>
        <w:rPr>
          <w:sz w:val="32"/>
          <w:szCs w:val="32"/>
        </w:rPr>
      </w:pPr>
      <w:r w:rsidRPr="002D120C">
        <w:rPr>
          <w:sz w:val="32"/>
          <w:szCs w:val="32"/>
        </w:rPr>
        <w:t xml:space="preserve">1. </w:t>
      </w:r>
      <w:r w:rsidR="009F305C" w:rsidRPr="002D120C">
        <w:rPr>
          <w:sz w:val="32"/>
          <w:szCs w:val="32"/>
        </w:rPr>
        <w:t xml:space="preserve">Za každý rok vypočítejte </w:t>
      </w:r>
      <w:r w:rsidR="00E37294">
        <w:rPr>
          <w:b/>
          <w:bCs/>
          <w:sz w:val="32"/>
          <w:szCs w:val="32"/>
        </w:rPr>
        <w:t>skutečné</w:t>
      </w:r>
      <w:r w:rsidR="009F305C" w:rsidRPr="002D120C">
        <w:rPr>
          <w:b/>
          <w:bCs/>
          <w:sz w:val="32"/>
          <w:szCs w:val="32"/>
        </w:rPr>
        <w:t xml:space="preserve"> saldo státního rozpočtu </w:t>
      </w:r>
      <w:r w:rsidR="009F305C" w:rsidRPr="002D120C">
        <w:rPr>
          <w:sz w:val="32"/>
          <w:szCs w:val="32"/>
        </w:rPr>
        <w:t xml:space="preserve">a </w:t>
      </w:r>
      <w:r w:rsidR="002843E8">
        <w:rPr>
          <w:sz w:val="32"/>
          <w:szCs w:val="32"/>
        </w:rPr>
        <w:t xml:space="preserve">údaje </w:t>
      </w:r>
      <w:r w:rsidR="009F305C" w:rsidRPr="002D120C">
        <w:rPr>
          <w:sz w:val="32"/>
          <w:szCs w:val="32"/>
        </w:rPr>
        <w:t>zapište do tabulky do volného sloupečku. Vyberte si jeden rok z</w:t>
      </w:r>
      <w:r w:rsidR="002843E8">
        <w:rPr>
          <w:sz w:val="32"/>
          <w:szCs w:val="32"/>
        </w:rPr>
        <w:t> vámi počítaného</w:t>
      </w:r>
      <w:r w:rsidR="009F305C" w:rsidRPr="002D120C">
        <w:rPr>
          <w:sz w:val="32"/>
          <w:szCs w:val="32"/>
        </w:rPr>
        <w:t xml:space="preserve"> období, který byl podle vás nejhorší. Doplňte následující text s využitím nápovědy pod ním</w:t>
      </w:r>
      <w:r w:rsidR="002843E8">
        <w:rPr>
          <w:sz w:val="32"/>
          <w:szCs w:val="32"/>
        </w:rPr>
        <w:t>.</w:t>
      </w:r>
    </w:p>
    <w:tbl>
      <w:tblPr>
        <w:tblW w:w="5000" w:type="pct"/>
        <w:tblCellMar>
          <w:left w:w="113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1293"/>
        <w:gridCol w:w="1293"/>
        <w:gridCol w:w="1294"/>
        <w:gridCol w:w="1293"/>
        <w:gridCol w:w="1293"/>
        <w:gridCol w:w="1294"/>
      </w:tblGrid>
      <w:tr w:rsidR="007502EA" w:rsidRPr="0068354A" w14:paraId="0C5772FE" w14:textId="77777777" w:rsidTr="002843E8">
        <w:trPr>
          <w:trHeight w:val="315"/>
        </w:trPr>
        <w:tc>
          <w:tcPr>
            <w:tcW w:w="7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E052" w14:textId="77777777" w:rsidR="007502EA" w:rsidRPr="0068354A" w:rsidRDefault="007502EA" w:rsidP="0033202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Rok</w:t>
            </w:r>
          </w:p>
        </w:tc>
        <w:tc>
          <w:tcPr>
            <w:tcW w:w="214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8533" w14:textId="77777777" w:rsidR="007502EA" w:rsidRPr="0068354A" w:rsidRDefault="007502EA" w:rsidP="0033202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Plán</w:t>
            </w:r>
          </w:p>
        </w:tc>
        <w:tc>
          <w:tcPr>
            <w:tcW w:w="214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AAE671" w14:textId="77777777" w:rsidR="007502EA" w:rsidRPr="0068354A" w:rsidRDefault="007502EA" w:rsidP="0033202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Skutečnost</w:t>
            </w:r>
          </w:p>
        </w:tc>
      </w:tr>
      <w:tr w:rsidR="007502EA" w:rsidRPr="0068354A" w14:paraId="6A3FC838" w14:textId="77777777" w:rsidTr="002843E8">
        <w:trPr>
          <w:trHeight w:val="315"/>
        </w:trPr>
        <w:tc>
          <w:tcPr>
            <w:tcW w:w="7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E32A02" w14:textId="77777777" w:rsidR="007502EA" w:rsidRPr="0068354A" w:rsidRDefault="007502EA" w:rsidP="00332021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36E3" w14:textId="75E02AF6" w:rsidR="007502EA" w:rsidRPr="0068354A" w:rsidRDefault="002843E8" w:rsidP="0033202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p</w:t>
            </w:r>
            <w:r w:rsidR="007502EA" w:rsidRPr="0068354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říjmy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8A17" w14:textId="43AF659E" w:rsidR="007502EA" w:rsidRPr="0068354A" w:rsidRDefault="002843E8" w:rsidP="0033202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v</w:t>
            </w:r>
            <w:r w:rsidR="007502EA" w:rsidRPr="0068354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ýdaje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7636" w14:textId="61D46082" w:rsidR="007502EA" w:rsidRPr="0068354A" w:rsidRDefault="002843E8" w:rsidP="0033202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s</w:t>
            </w:r>
            <w:r w:rsidR="007502EA" w:rsidRPr="0068354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aldo</w:t>
            </w:r>
            <w:r w:rsidR="007502E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(±)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D825" w14:textId="025B41AE" w:rsidR="007502EA" w:rsidRPr="0068354A" w:rsidRDefault="002843E8" w:rsidP="0033202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p</w:t>
            </w:r>
            <w:r w:rsidR="007502EA" w:rsidRPr="0068354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říjmy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FE2C" w14:textId="7249BCD7" w:rsidR="007502EA" w:rsidRPr="0068354A" w:rsidRDefault="002843E8" w:rsidP="0033202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v</w:t>
            </w:r>
            <w:r w:rsidR="007502EA" w:rsidRPr="0068354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ýdaje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DCC35" w14:textId="1F727ADC" w:rsidR="007502EA" w:rsidRPr="0068354A" w:rsidRDefault="002843E8" w:rsidP="0033202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s</w:t>
            </w:r>
            <w:r w:rsidR="007502EA" w:rsidRPr="0068354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aldo</w:t>
            </w:r>
            <w:r w:rsidR="007502E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(±)</w:t>
            </w:r>
          </w:p>
        </w:tc>
      </w:tr>
      <w:tr w:rsidR="007502EA" w:rsidRPr="0068354A" w14:paraId="350D85D0" w14:textId="77777777" w:rsidTr="002843E8">
        <w:trPr>
          <w:trHeight w:val="300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0AAD" w14:textId="77777777" w:rsidR="007502EA" w:rsidRPr="0068354A" w:rsidRDefault="007502EA" w:rsidP="002843E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000000"/>
                <w:sz w:val="28"/>
                <w:szCs w:val="28"/>
                <w:lang w:eastAsia="cs-CZ"/>
              </w:rPr>
              <w:t>1993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4BC3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342,2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6B88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342,2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00545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cs-CZ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D8C5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358,0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D9F5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356,9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43E0E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7502EA" w:rsidRPr="0068354A" w14:paraId="455B2EB4" w14:textId="77777777" w:rsidTr="002843E8">
        <w:trPr>
          <w:trHeight w:val="300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5786" w14:textId="77777777" w:rsidR="007502EA" w:rsidRPr="0068354A" w:rsidRDefault="007502EA" w:rsidP="002843E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000000"/>
                <w:sz w:val="28"/>
                <w:szCs w:val="28"/>
                <w:lang w:eastAsia="cs-CZ"/>
              </w:rPr>
              <w:t>1994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9D26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381,8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A31A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381,8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C16A8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cs-CZ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E852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390,5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81F5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380,1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646A9F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7502EA" w:rsidRPr="0068354A" w14:paraId="0ABCDEB5" w14:textId="77777777" w:rsidTr="002843E8">
        <w:trPr>
          <w:trHeight w:val="300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7A2B" w14:textId="77777777" w:rsidR="007502EA" w:rsidRPr="0068354A" w:rsidRDefault="007502EA" w:rsidP="002843E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000000"/>
                <w:sz w:val="28"/>
                <w:szCs w:val="28"/>
                <w:lang w:eastAsia="cs-CZ"/>
              </w:rPr>
              <w:t>1995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A819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411,8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B72D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411,8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308FF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cs-CZ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FBB3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440,0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CC6F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432,7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F7FF7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7502EA" w:rsidRPr="0068354A" w14:paraId="041F93A1" w14:textId="77777777" w:rsidTr="002843E8">
        <w:trPr>
          <w:trHeight w:val="300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6D2B" w14:textId="77777777" w:rsidR="007502EA" w:rsidRPr="0068354A" w:rsidRDefault="007502EA" w:rsidP="002843E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000000"/>
                <w:sz w:val="28"/>
                <w:szCs w:val="28"/>
                <w:lang w:eastAsia="cs-CZ"/>
              </w:rPr>
              <w:t>1996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D2ED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497,6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B2CD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497,6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0411B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cs-CZ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9275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482,8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70B1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484,4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0F624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7502EA" w:rsidRPr="0068354A" w14:paraId="68066D49" w14:textId="77777777" w:rsidTr="002843E8">
        <w:trPr>
          <w:trHeight w:val="300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4514" w14:textId="77777777" w:rsidR="007502EA" w:rsidRPr="0068354A" w:rsidRDefault="007502EA" w:rsidP="002843E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000000"/>
                <w:sz w:val="28"/>
                <w:szCs w:val="28"/>
                <w:lang w:eastAsia="cs-CZ"/>
              </w:rPr>
              <w:t>1997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F5F2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549,1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0B0C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549,1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DA5CD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cs-CZ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662B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509,0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380A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524,7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CCF38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7502EA" w:rsidRPr="0068354A" w14:paraId="3D9CC147" w14:textId="77777777" w:rsidTr="002843E8">
        <w:trPr>
          <w:trHeight w:val="315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7078" w14:textId="77777777" w:rsidR="007502EA" w:rsidRPr="0068354A" w:rsidRDefault="007502EA" w:rsidP="002843E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000000"/>
                <w:sz w:val="28"/>
                <w:szCs w:val="28"/>
                <w:lang w:eastAsia="cs-CZ"/>
              </w:rPr>
              <w:t>1998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9B76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536,6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DEFA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536,6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4DFE1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cs-CZ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AA63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537,4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3DF4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566,7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B9700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</w:p>
        </w:tc>
      </w:tr>
    </w:tbl>
    <w:p w14:paraId="5E771E22" w14:textId="77777777" w:rsidR="0068354A" w:rsidRDefault="0068354A" w:rsidP="009F305C">
      <w:pPr>
        <w:spacing w:line="480" w:lineRule="auto"/>
        <w:jc w:val="both"/>
      </w:pPr>
    </w:p>
    <w:p w14:paraId="0D8BBE37" w14:textId="1568544F" w:rsidR="009F305C" w:rsidRPr="0068354A" w:rsidRDefault="009F305C" w:rsidP="009F305C">
      <w:pPr>
        <w:spacing w:line="480" w:lineRule="auto"/>
        <w:jc w:val="both"/>
        <w:rPr>
          <w:sz w:val="32"/>
          <w:szCs w:val="32"/>
        </w:rPr>
      </w:pPr>
      <w:r w:rsidRPr="0068354A">
        <w:rPr>
          <w:sz w:val="32"/>
          <w:szCs w:val="32"/>
        </w:rPr>
        <w:t xml:space="preserve">V roce .......................... byly očekávané příjmy .......................................... než předpokládané výdaje, takže plánem bylo realizovat ................................. státního rozpočtu ve výši ........................ mld. Kč. Ve skutečnosti byly však příjmy .............................................. než zamýšlené a výdaje ............................................. než připravované. Výsledná bilance hospodaření ČR v daném roce byla .................................. </w:t>
      </w:r>
    </w:p>
    <w:p w14:paraId="450D0372" w14:textId="77777777" w:rsidR="009F305C" w:rsidRPr="0068354A" w:rsidRDefault="009F305C" w:rsidP="009F305C">
      <w:pPr>
        <w:spacing w:line="240" w:lineRule="auto"/>
        <w:jc w:val="both"/>
        <w:rPr>
          <w:sz w:val="32"/>
          <w:szCs w:val="32"/>
        </w:rPr>
      </w:pPr>
      <w:r w:rsidRPr="0068354A">
        <w:rPr>
          <w:sz w:val="32"/>
          <w:szCs w:val="32"/>
        </w:rPr>
        <w:t>Používejte následující slova:</w:t>
      </w:r>
    </w:p>
    <w:p w14:paraId="1F4A007C" w14:textId="77777777" w:rsidR="009F305C" w:rsidRPr="002843E8" w:rsidRDefault="009F305C" w:rsidP="009F305C">
      <w:pPr>
        <w:spacing w:line="240" w:lineRule="auto"/>
        <w:jc w:val="both"/>
        <w:rPr>
          <w:i/>
          <w:sz w:val="32"/>
          <w:szCs w:val="32"/>
        </w:rPr>
      </w:pPr>
      <w:r w:rsidRPr="002843E8">
        <w:rPr>
          <w:i/>
          <w:sz w:val="32"/>
          <w:szCs w:val="32"/>
        </w:rPr>
        <w:t>vyšší/nižší, záporná/kladná, přebytek/schodek</w:t>
      </w:r>
    </w:p>
    <w:p w14:paraId="7501673E" w14:textId="77777777" w:rsidR="009F305C" w:rsidRDefault="009F305C" w:rsidP="003756C6">
      <w:pPr>
        <w:spacing w:line="240" w:lineRule="auto"/>
        <w:jc w:val="both"/>
      </w:pPr>
    </w:p>
    <w:p w14:paraId="794AF90D" w14:textId="77777777" w:rsidR="009F305C" w:rsidRDefault="009F305C"/>
    <w:p w14:paraId="71B8711B" w14:textId="77777777" w:rsidR="00C3500A" w:rsidRDefault="00C3500A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C59E203" w14:textId="0A738230" w:rsidR="002D120C" w:rsidRPr="002D120C" w:rsidRDefault="002D120C" w:rsidP="002D120C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2</w:t>
      </w:r>
      <w:r w:rsidRPr="002D120C">
        <w:rPr>
          <w:sz w:val="32"/>
          <w:szCs w:val="32"/>
        </w:rPr>
        <w:t xml:space="preserve">. </w:t>
      </w:r>
      <w:r w:rsidR="00E37294" w:rsidRPr="002D120C">
        <w:rPr>
          <w:sz w:val="32"/>
          <w:szCs w:val="32"/>
        </w:rPr>
        <w:t xml:space="preserve">Za každý rok vypočítejte </w:t>
      </w:r>
      <w:r w:rsidR="00E37294">
        <w:rPr>
          <w:b/>
          <w:bCs/>
          <w:sz w:val="32"/>
          <w:szCs w:val="32"/>
        </w:rPr>
        <w:t>skutečné</w:t>
      </w:r>
      <w:r w:rsidR="00E37294" w:rsidRPr="002D120C">
        <w:rPr>
          <w:b/>
          <w:bCs/>
          <w:sz w:val="32"/>
          <w:szCs w:val="32"/>
        </w:rPr>
        <w:t xml:space="preserve"> saldo státního rozpočtu </w:t>
      </w:r>
      <w:r w:rsidR="00E37294" w:rsidRPr="002D120C">
        <w:rPr>
          <w:sz w:val="32"/>
          <w:szCs w:val="32"/>
        </w:rPr>
        <w:t xml:space="preserve">a </w:t>
      </w:r>
      <w:r w:rsidR="002843E8">
        <w:rPr>
          <w:sz w:val="32"/>
          <w:szCs w:val="32"/>
        </w:rPr>
        <w:t xml:space="preserve">údaje </w:t>
      </w:r>
      <w:r w:rsidR="00E37294" w:rsidRPr="002D120C">
        <w:rPr>
          <w:sz w:val="32"/>
          <w:szCs w:val="32"/>
        </w:rPr>
        <w:t>zapište do tabulky do volného sloupečku. Vyberte si jeden rok z</w:t>
      </w:r>
      <w:r w:rsidR="002843E8">
        <w:rPr>
          <w:sz w:val="32"/>
          <w:szCs w:val="32"/>
        </w:rPr>
        <w:t> vámi počítaného</w:t>
      </w:r>
      <w:r w:rsidR="00E37294" w:rsidRPr="002D120C">
        <w:rPr>
          <w:sz w:val="32"/>
          <w:szCs w:val="32"/>
        </w:rPr>
        <w:t xml:space="preserve"> období, který byl podle vás nejhorší. Doplňte následující text s využitím nápovědy pod ním</w:t>
      </w:r>
      <w:r w:rsidR="002843E8">
        <w:rPr>
          <w:sz w:val="32"/>
          <w:szCs w:val="32"/>
        </w:rPr>
        <w:t>.</w:t>
      </w:r>
    </w:p>
    <w:tbl>
      <w:tblPr>
        <w:tblW w:w="5000" w:type="pct"/>
        <w:tblCellMar>
          <w:left w:w="113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1293"/>
        <w:gridCol w:w="1293"/>
        <w:gridCol w:w="1294"/>
        <w:gridCol w:w="1293"/>
        <w:gridCol w:w="1293"/>
        <w:gridCol w:w="1294"/>
      </w:tblGrid>
      <w:tr w:rsidR="007502EA" w:rsidRPr="0068354A" w14:paraId="253D2F7D" w14:textId="77777777" w:rsidTr="002843E8">
        <w:trPr>
          <w:trHeight w:val="300"/>
        </w:trPr>
        <w:tc>
          <w:tcPr>
            <w:tcW w:w="7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902" w14:textId="77777777" w:rsidR="007502EA" w:rsidRPr="0068354A" w:rsidRDefault="007502EA" w:rsidP="0033202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Rok</w:t>
            </w:r>
          </w:p>
        </w:tc>
        <w:tc>
          <w:tcPr>
            <w:tcW w:w="214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8B73" w14:textId="77777777" w:rsidR="007502EA" w:rsidRPr="0068354A" w:rsidRDefault="007502EA" w:rsidP="0033202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Plán</w:t>
            </w:r>
          </w:p>
        </w:tc>
        <w:tc>
          <w:tcPr>
            <w:tcW w:w="214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AEA001" w14:textId="77777777" w:rsidR="007502EA" w:rsidRPr="0068354A" w:rsidRDefault="007502EA" w:rsidP="0033202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Skutečnost</w:t>
            </w:r>
          </w:p>
        </w:tc>
      </w:tr>
      <w:tr w:rsidR="002843E8" w:rsidRPr="0068354A" w14:paraId="0E191AB4" w14:textId="77777777" w:rsidTr="002843E8">
        <w:trPr>
          <w:trHeight w:val="315"/>
        </w:trPr>
        <w:tc>
          <w:tcPr>
            <w:tcW w:w="7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53A241" w14:textId="77777777" w:rsidR="002843E8" w:rsidRPr="0068354A" w:rsidRDefault="002843E8" w:rsidP="002843E8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7B45" w14:textId="40DD90DD" w:rsidR="002843E8" w:rsidRPr="0068354A" w:rsidRDefault="002843E8" w:rsidP="002843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p</w:t>
            </w:r>
            <w:r w:rsidRPr="0068354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říjmy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CFDF" w14:textId="40A9907A" w:rsidR="002843E8" w:rsidRPr="0068354A" w:rsidRDefault="002843E8" w:rsidP="002843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v</w:t>
            </w:r>
            <w:r w:rsidRPr="0068354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ýdaje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74A0" w14:textId="771D14DE" w:rsidR="002843E8" w:rsidRPr="0068354A" w:rsidRDefault="002843E8" w:rsidP="002843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s</w:t>
            </w:r>
            <w:r w:rsidRPr="0068354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aldo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(±)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1D6F" w14:textId="41D54E91" w:rsidR="002843E8" w:rsidRPr="0068354A" w:rsidRDefault="002843E8" w:rsidP="002843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p</w:t>
            </w:r>
            <w:r w:rsidRPr="0068354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říjmy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CFD2" w14:textId="75FAB8A6" w:rsidR="002843E8" w:rsidRPr="0068354A" w:rsidRDefault="002843E8" w:rsidP="002843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v</w:t>
            </w:r>
            <w:r w:rsidRPr="0068354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ýdaje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94A02" w14:textId="180F24D8" w:rsidR="002843E8" w:rsidRPr="0068354A" w:rsidRDefault="002843E8" w:rsidP="002843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s</w:t>
            </w:r>
            <w:r w:rsidRPr="0068354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aldo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(±)</w:t>
            </w:r>
          </w:p>
        </w:tc>
      </w:tr>
      <w:tr w:rsidR="007502EA" w:rsidRPr="0068354A" w14:paraId="6DCE5D79" w14:textId="77777777" w:rsidTr="002843E8">
        <w:trPr>
          <w:trHeight w:val="300"/>
        </w:trPr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20A9" w14:textId="77777777" w:rsidR="007502EA" w:rsidRPr="0068354A" w:rsidRDefault="007502EA" w:rsidP="002843E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000000"/>
                <w:sz w:val="28"/>
                <w:szCs w:val="28"/>
                <w:lang w:eastAsia="cs-CZ"/>
              </w:rPr>
              <w:t>1999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F937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574,1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9CB4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605,1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C8A8B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cs-CZ"/>
              </w:rPr>
              <w:t>-31,0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D894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567,3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76C4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596,9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C8FE3E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7502EA" w:rsidRPr="0068354A" w14:paraId="7BAE3BFE" w14:textId="77777777" w:rsidTr="002843E8">
        <w:trPr>
          <w:trHeight w:val="300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D9B4" w14:textId="77777777" w:rsidR="007502EA" w:rsidRPr="0068354A" w:rsidRDefault="007502EA" w:rsidP="002843E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000000"/>
                <w:sz w:val="28"/>
                <w:szCs w:val="28"/>
                <w:lang w:eastAsia="cs-CZ"/>
              </w:rPr>
              <w:t>2000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93DA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592,1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D449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627,3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0AFEF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cs-CZ"/>
              </w:rPr>
              <w:t>-35,2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6599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586,2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8F7F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632,3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75F113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7502EA" w:rsidRPr="0068354A" w14:paraId="25524907" w14:textId="77777777" w:rsidTr="002843E8">
        <w:trPr>
          <w:trHeight w:val="300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7429" w14:textId="77777777" w:rsidR="007502EA" w:rsidRPr="0068354A" w:rsidRDefault="007502EA" w:rsidP="002843E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000000"/>
                <w:sz w:val="28"/>
                <w:szCs w:val="28"/>
                <w:lang w:eastAsia="cs-CZ"/>
              </w:rPr>
              <w:t>2001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3085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636,1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402D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685,1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1BA5E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cs-CZ"/>
              </w:rPr>
              <w:t>-49,0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6E95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626,2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1A14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693,9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D743D6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7502EA" w:rsidRPr="0068354A" w14:paraId="29EA81E4" w14:textId="77777777" w:rsidTr="002843E8">
        <w:trPr>
          <w:trHeight w:val="300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54AD" w14:textId="77777777" w:rsidR="007502EA" w:rsidRPr="0068354A" w:rsidRDefault="007502EA" w:rsidP="002843E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000000"/>
                <w:sz w:val="28"/>
                <w:szCs w:val="28"/>
                <w:lang w:eastAsia="cs-CZ"/>
              </w:rPr>
              <w:t>2002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6777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690,3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E1F3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736,6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EF715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cs-CZ"/>
              </w:rPr>
              <w:t>-46,3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8D49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705,0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0D40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750,8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CF2C7C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7502EA" w:rsidRPr="0068354A" w14:paraId="78987943" w14:textId="77777777" w:rsidTr="002843E8">
        <w:trPr>
          <w:trHeight w:val="315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D070" w14:textId="77777777" w:rsidR="007502EA" w:rsidRPr="0068354A" w:rsidRDefault="007502EA" w:rsidP="002843E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000000"/>
                <w:sz w:val="28"/>
                <w:szCs w:val="28"/>
                <w:lang w:eastAsia="cs-CZ"/>
              </w:rPr>
              <w:t>2003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0C8A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684,0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D848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795,3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92D4E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cs-CZ"/>
              </w:rPr>
              <w:t>-111,3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D995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699,7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1793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808,7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0325A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</w:p>
        </w:tc>
      </w:tr>
    </w:tbl>
    <w:p w14:paraId="1BEF01EB" w14:textId="77777777" w:rsidR="0068354A" w:rsidRDefault="0068354A" w:rsidP="009F305C">
      <w:pPr>
        <w:spacing w:line="480" w:lineRule="auto"/>
        <w:jc w:val="both"/>
      </w:pPr>
    </w:p>
    <w:p w14:paraId="492628B4" w14:textId="1ACBEA7A" w:rsidR="009F305C" w:rsidRPr="0068354A" w:rsidRDefault="009F305C" w:rsidP="009F305C">
      <w:pPr>
        <w:spacing w:line="480" w:lineRule="auto"/>
        <w:jc w:val="both"/>
        <w:rPr>
          <w:sz w:val="32"/>
          <w:szCs w:val="32"/>
        </w:rPr>
      </w:pPr>
      <w:r w:rsidRPr="0068354A">
        <w:rPr>
          <w:sz w:val="32"/>
          <w:szCs w:val="32"/>
        </w:rPr>
        <w:t xml:space="preserve">V roce .......................... byly očekávané příjmy .......................................... než předpokládané výdaje, takže plánem bylo realizovat ................................. státního rozpočtu ve výši ........................ mld. Kč. Ve skutečnosti byly však příjmy .............................................. než zamýšlené a výdaje ............................................. než připravované. Výsledná bilance hospodaření ČR v daném roce byla .................................. </w:t>
      </w:r>
    </w:p>
    <w:p w14:paraId="57F46079" w14:textId="77777777" w:rsidR="009F305C" w:rsidRPr="0068354A" w:rsidRDefault="009F305C" w:rsidP="009F305C">
      <w:pPr>
        <w:spacing w:line="240" w:lineRule="auto"/>
        <w:jc w:val="both"/>
        <w:rPr>
          <w:sz w:val="32"/>
          <w:szCs w:val="32"/>
        </w:rPr>
      </w:pPr>
      <w:r w:rsidRPr="0068354A">
        <w:rPr>
          <w:sz w:val="32"/>
          <w:szCs w:val="32"/>
        </w:rPr>
        <w:t>Používejte následující slova:</w:t>
      </w:r>
    </w:p>
    <w:p w14:paraId="5525EF0D" w14:textId="77777777" w:rsidR="009F305C" w:rsidRPr="002843E8" w:rsidRDefault="009F305C" w:rsidP="009F305C">
      <w:pPr>
        <w:spacing w:line="240" w:lineRule="auto"/>
        <w:jc w:val="both"/>
        <w:rPr>
          <w:i/>
          <w:sz w:val="32"/>
          <w:szCs w:val="32"/>
        </w:rPr>
      </w:pPr>
      <w:r w:rsidRPr="002843E8">
        <w:rPr>
          <w:i/>
          <w:sz w:val="32"/>
          <w:szCs w:val="32"/>
        </w:rPr>
        <w:t>vyšší/nižší, záporná/kladná, přebytek/schodek</w:t>
      </w:r>
    </w:p>
    <w:p w14:paraId="2B50B18C" w14:textId="77777777" w:rsidR="009F305C" w:rsidRDefault="009F305C"/>
    <w:p w14:paraId="5A6D40C2" w14:textId="77777777" w:rsidR="009F305C" w:rsidRDefault="009F305C" w:rsidP="009F305C">
      <w:pPr>
        <w:spacing w:line="240" w:lineRule="auto"/>
        <w:jc w:val="both"/>
      </w:pPr>
    </w:p>
    <w:p w14:paraId="2C5A4B7D" w14:textId="77777777" w:rsidR="009F305C" w:rsidRDefault="009F305C">
      <w:pPr>
        <w:spacing w:line="240" w:lineRule="auto"/>
        <w:jc w:val="both"/>
      </w:pPr>
      <w:r>
        <w:br w:type="page"/>
      </w:r>
    </w:p>
    <w:p w14:paraId="0BBAAD79" w14:textId="375FC7C1" w:rsidR="002D120C" w:rsidRPr="002D120C" w:rsidRDefault="002D120C" w:rsidP="002D120C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3</w:t>
      </w:r>
      <w:r w:rsidRPr="002D120C">
        <w:rPr>
          <w:sz w:val="32"/>
          <w:szCs w:val="32"/>
        </w:rPr>
        <w:t xml:space="preserve">. </w:t>
      </w:r>
      <w:r w:rsidR="00C3500A" w:rsidRPr="002D120C">
        <w:rPr>
          <w:sz w:val="32"/>
          <w:szCs w:val="32"/>
        </w:rPr>
        <w:t xml:space="preserve">Za každý rok vypočítejte </w:t>
      </w:r>
      <w:r w:rsidR="00C3500A">
        <w:rPr>
          <w:b/>
          <w:bCs/>
          <w:sz w:val="32"/>
          <w:szCs w:val="32"/>
        </w:rPr>
        <w:t>skutečné</w:t>
      </w:r>
      <w:r w:rsidR="00C3500A" w:rsidRPr="002D120C">
        <w:rPr>
          <w:b/>
          <w:bCs/>
          <w:sz w:val="32"/>
          <w:szCs w:val="32"/>
        </w:rPr>
        <w:t xml:space="preserve"> saldo státního rozpočtu </w:t>
      </w:r>
      <w:r w:rsidR="00C3500A" w:rsidRPr="002D120C">
        <w:rPr>
          <w:sz w:val="32"/>
          <w:szCs w:val="32"/>
        </w:rPr>
        <w:t xml:space="preserve">a </w:t>
      </w:r>
      <w:r w:rsidR="002843E8">
        <w:rPr>
          <w:sz w:val="32"/>
          <w:szCs w:val="32"/>
        </w:rPr>
        <w:t xml:space="preserve">údaje </w:t>
      </w:r>
      <w:r w:rsidR="00C3500A" w:rsidRPr="002D120C">
        <w:rPr>
          <w:sz w:val="32"/>
          <w:szCs w:val="32"/>
        </w:rPr>
        <w:t>zapište do tabulky do volného sloupečku. Vyberte si jeden rok z</w:t>
      </w:r>
      <w:r w:rsidR="002843E8">
        <w:rPr>
          <w:sz w:val="32"/>
          <w:szCs w:val="32"/>
        </w:rPr>
        <w:t> vámi počítaného</w:t>
      </w:r>
      <w:r w:rsidR="00C3500A" w:rsidRPr="002D120C">
        <w:rPr>
          <w:sz w:val="32"/>
          <w:szCs w:val="32"/>
        </w:rPr>
        <w:t xml:space="preserve"> období, který byl podle vás nejhorší. Doplňte následující text s využitím nápovědy pod ním</w:t>
      </w:r>
      <w:r w:rsidR="002843E8">
        <w:rPr>
          <w:sz w:val="32"/>
          <w:szCs w:val="32"/>
        </w:rPr>
        <w:t>.</w:t>
      </w:r>
    </w:p>
    <w:tbl>
      <w:tblPr>
        <w:tblW w:w="5000" w:type="pct"/>
        <w:tblCellMar>
          <w:left w:w="113" w:type="dxa"/>
          <w:right w:w="70" w:type="dxa"/>
        </w:tblCellMar>
        <w:tblLook w:val="04A0" w:firstRow="1" w:lastRow="0" w:firstColumn="1" w:lastColumn="0" w:noHBand="0" w:noVBand="1"/>
      </w:tblPr>
      <w:tblGrid>
        <w:gridCol w:w="1236"/>
        <w:gridCol w:w="1236"/>
        <w:gridCol w:w="1236"/>
        <w:gridCol w:w="1627"/>
        <w:gridCol w:w="1239"/>
        <w:gridCol w:w="1239"/>
        <w:gridCol w:w="1239"/>
      </w:tblGrid>
      <w:tr w:rsidR="007502EA" w:rsidRPr="0068354A" w14:paraId="4D516A61" w14:textId="77777777" w:rsidTr="002843E8">
        <w:trPr>
          <w:trHeight w:val="300"/>
        </w:trPr>
        <w:tc>
          <w:tcPr>
            <w:tcW w:w="6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29F0" w14:textId="77777777" w:rsidR="007502EA" w:rsidRPr="0068354A" w:rsidRDefault="007502EA" w:rsidP="0033202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Rok</w:t>
            </w:r>
          </w:p>
        </w:tc>
        <w:tc>
          <w:tcPr>
            <w:tcW w:w="224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AD1C" w14:textId="77777777" w:rsidR="007502EA" w:rsidRPr="0068354A" w:rsidRDefault="007502EA" w:rsidP="0033202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Plán</w:t>
            </w:r>
          </w:p>
        </w:tc>
        <w:tc>
          <w:tcPr>
            <w:tcW w:w="206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6EEB9B" w14:textId="77777777" w:rsidR="007502EA" w:rsidRPr="0068354A" w:rsidRDefault="007502EA" w:rsidP="0033202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Skutečnost</w:t>
            </w:r>
          </w:p>
        </w:tc>
      </w:tr>
      <w:tr w:rsidR="002843E8" w:rsidRPr="0068354A" w14:paraId="4DCE1058" w14:textId="77777777" w:rsidTr="002843E8">
        <w:trPr>
          <w:trHeight w:val="315"/>
        </w:trPr>
        <w:tc>
          <w:tcPr>
            <w:tcW w:w="6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6AF99C" w14:textId="77777777" w:rsidR="002843E8" w:rsidRPr="0068354A" w:rsidRDefault="002843E8" w:rsidP="002843E8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9E80" w14:textId="21219611" w:rsidR="002843E8" w:rsidRPr="0068354A" w:rsidRDefault="002843E8" w:rsidP="002843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p</w:t>
            </w:r>
            <w:r w:rsidRPr="0068354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říjmy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839F" w14:textId="6D6B52B9" w:rsidR="002843E8" w:rsidRPr="0068354A" w:rsidRDefault="002843E8" w:rsidP="002843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v</w:t>
            </w:r>
            <w:r w:rsidRPr="0068354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ýdaje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2CA1" w14:textId="564DCEEC" w:rsidR="002843E8" w:rsidRPr="0068354A" w:rsidRDefault="002843E8" w:rsidP="002843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s</w:t>
            </w:r>
            <w:r w:rsidRPr="0068354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aldo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(±)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C301" w14:textId="0D9288D3" w:rsidR="002843E8" w:rsidRPr="0068354A" w:rsidRDefault="002843E8" w:rsidP="002843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p</w:t>
            </w:r>
            <w:r w:rsidRPr="0068354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říjmy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BEC7" w14:textId="5B315F28" w:rsidR="002843E8" w:rsidRPr="0068354A" w:rsidRDefault="002843E8" w:rsidP="002843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v</w:t>
            </w:r>
            <w:r w:rsidRPr="0068354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ýdaje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9A1B9" w14:textId="2B90D5AF" w:rsidR="002843E8" w:rsidRPr="0068354A" w:rsidRDefault="002843E8" w:rsidP="002843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s</w:t>
            </w:r>
            <w:r w:rsidRPr="0068354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aldo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(±)</w:t>
            </w:r>
          </w:p>
        </w:tc>
      </w:tr>
      <w:tr w:rsidR="007502EA" w:rsidRPr="0068354A" w14:paraId="72D3AD96" w14:textId="77777777" w:rsidTr="002843E8">
        <w:trPr>
          <w:trHeight w:val="300"/>
        </w:trPr>
        <w:tc>
          <w:tcPr>
            <w:tcW w:w="6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ED83" w14:textId="77777777" w:rsidR="007502EA" w:rsidRPr="0068354A" w:rsidRDefault="007502EA" w:rsidP="002843E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000000"/>
                <w:sz w:val="28"/>
                <w:szCs w:val="28"/>
                <w:lang w:eastAsia="cs-CZ"/>
              </w:rPr>
              <w:t>2004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A9DB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754,1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2CB9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869,1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A79EA" w14:textId="77777777" w:rsidR="007502EA" w:rsidRPr="00C3500A" w:rsidRDefault="007502EA" w:rsidP="00332021">
            <w:pPr>
              <w:pStyle w:val="Odstavecseseznamem"/>
              <w:spacing w:after="0"/>
              <w:jc w:val="center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cs-CZ"/>
              </w:rPr>
              <w:t>-115,0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F580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769,3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1420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862,9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70DA7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7502EA" w:rsidRPr="0068354A" w14:paraId="123AFE15" w14:textId="77777777" w:rsidTr="002843E8">
        <w:trPr>
          <w:trHeight w:val="300"/>
        </w:trPr>
        <w:tc>
          <w:tcPr>
            <w:tcW w:w="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3F51" w14:textId="77777777" w:rsidR="007502EA" w:rsidRPr="0068354A" w:rsidRDefault="007502EA" w:rsidP="002843E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000000"/>
                <w:sz w:val="28"/>
                <w:szCs w:val="28"/>
                <w:lang w:eastAsia="cs-CZ"/>
              </w:rPr>
              <w:t>2005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C897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824,8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0B3D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908,4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C20D2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cs-CZ"/>
              </w:rPr>
              <w:t>-83,6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BCDB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866,5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E99C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922,9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8EED85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7502EA" w:rsidRPr="0068354A" w14:paraId="39164978" w14:textId="77777777" w:rsidTr="002843E8">
        <w:trPr>
          <w:trHeight w:val="300"/>
        </w:trPr>
        <w:tc>
          <w:tcPr>
            <w:tcW w:w="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1B5B" w14:textId="77777777" w:rsidR="007502EA" w:rsidRPr="0068354A" w:rsidRDefault="007502EA" w:rsidP="002843E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000000"/>
                <w:sz w:val="28"/>
                <w:szCs w:val="28"/>
                <w:lang w:eastAsia="cs-CZ"/>
              </w:rPr>
              <w:t>2006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66F3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884,4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398B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958,8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E44FE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cs-CZ"/>
              </w:rPr>
              <w:t>-74,4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804A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923,3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83AF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1 020,6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F77A29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7502EA" w:rsidRPr="0068354A" w14:paraId="472777A9" w14:textId="77777777" w:rsidTr="002843E8">
        <w:trPr>
          <w:trHeight w:val="300"/>
        </w:trPr>
        <w:tc>
          <w:tcPr>
            <w:tcW w:w="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5185" w14:textId="77777777" w:rsidR="007502EA" w:rsidRPr="0068354A" w:rsidRDefault="007502EA" w:rsidP="002843E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000000"/>
                <w:sz w:val="28"/>
                <w:szCs w:val="28"/>
                <w:lang w:eastAsia="cs-CZ"/>
              </w:rPr>
              <w:t>2007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1563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949,5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480A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1 040,8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A6FA4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cs-CZ"/>
              </w:rPr>
              <w:t>-91,3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AF69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1 025,9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17E6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1 092,3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A0BAB5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7502EA" w:rsidRPr="0068354A" w14:paraId="3844B789" w14:textId="77777777" w:rsidTr="002843E8">
        <w:trPr>
          <w:trHeight w:val="300"/>
        </w:trPr>
        <w:tc>
          <w:tcPr>
            <w:tcW w:w="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7A4A" w14:textId="77777777" w:rsidR="007502EA" w:rsidRPr="0068354A" w:rsidRDefault="007502EA" w:rsidP="002843E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000000"/>
                <w:sz w:val="28"/>
                <w:szCs w:val="28"/>
                <w:lang w:eastAsia="cs-CZ"/>
              </w:rPr>
              <w:t>2008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584C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1 036,5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5FA2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1 107,3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7A5CA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cs-CZ"/>
              </w:rPr>
              <w:t>-70,8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0B5B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1 064,6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54C9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1 083,9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17BBD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7502EA" w:rsidRPr="0068354A" w14:paraId="0F3000EA" w14:textId="77777777" w:rsidTr="002843E8">
        <w:trPr>
          <w:trHeight w:val="315"/>
        </w:trPr>
        <w:tc>
          <w:tcPr>
            <w:tcW w:w="6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CD40" w14:textId="77777777" w:rsidR="007502EA" w:rsidRPr="0068354A" w:rsidRDefault="007502EA" w:rsidP="002843E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000000"/>
                <w:sz w:val="28"/>
                <w:szCs w:val="28"/>
                <w:lang w:eastAsia="cs-CZ"/>
              </w:rPr>
              <w:t>2009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D8DB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1 114,0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23C5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1 152,1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83115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cs-CZ"/>
              </w:rPr>
              <w:t>-38,1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B77C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974,6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0D7A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1 167,0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34DDDC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</w:p>
        </w:tc>
      </w:tr>
    </w:tbl>
    <w:p w14:paraId="3E2E2E08" w14:textId="77777777" w:rsidR="0068354A" w:rsidRDefault="0068354A" w:rsidP="009F305C">
      <w:pPr>
        <w:spacing w:line="480" w:lineRule="auto"/>
        <w:jc w:val="both"/>
      </w:pPr>
    </w:p>
    <w:p w14:paraId="74AFAEE4" w14:textId="77777777" w:rsidR="0068354A" w:rsidRPr="0068354A" w:rsidRDefault="0068354A" w:rsidP="00E70142">
      <w:pPr>
        <w:spacing w:line="480" w:lineRule="auto"/>
        <w:jc w:val="both"/>
        <w:rPr>
          <w:sz w:val="32"/>
          <w:szCs w:val="32"/>
        </w:rPr>
      </w:pPr>
      <w:r w:rsidRPr="0068354A">
        <w:rPr>
          <w:sz w:val="32"/>
          <w:szCs w:val="32"/>
        </w:rPr>
        <w:t xml:space="preserve">V roce .......................... byly očekávané příjmy .......................................... než předpokládané výdaje, takže plánem bylo realizovat ................................. státního rozpočtu ve výši ........................ mld. Kč. Ve skutečnosti byly však příjmy .............................................. než zamýšlené a výdaje ............................................. než připravované. Výsledná bilance hospodaření ČR v daném roce byla .................................. </w:t>
      </w:r>
    </w:p>
    <w:p w14:paraId="12D5678D" w14:textId="77777777" w:rsidR="0068354A" w:rsidRPr="0068354A" w:rsidRDefault="0068354A" w:rsidP="00E70142">
      <w:pPr>
        <w:spacing w:line="240" w:lineRule="auto"/>
        <w:jc w:val="both"/>
        <w:rPr>
          <w:sz w:val="32"/>
          <w:szCs w:val="32"/>
        </w:rPr>
      </w:pPr>
      <w:r w:rsidRPr="0068354A">
        <w:rPr>
          <w:sz w:val="32"/>
          <w:szCs w:val="32"/>
        </w:rPr>
        <w:t>Používejte následující slova:</w:t>
      </w:r>
    </w:p>
    <w:p w14:paraId="1FF2567B" w14:textId="51EE9E06" w:rsidR="0068354A" w:rsidRPr="002843E8" w:rsidRDefault="0068354A" w:rsidP="0068354A">
      <w:pPr>
        <w:spacing w:line="240" w:lineRule="auto"/>
        <w:jc w:val="both"/>
        <w:rPr>
          <w:i/>
          <w:sz w:val="32"/>
          <w:szCs w:val="32"/>
        </w:rPr>
      </w:pPr>
      <w:r w:rsidRPr="002843E8">
        <w:rPr>
          <w:i/>
          <w:sz w:val="32"/>
          <w:szCs w:val="32"/>
        </w:rPr>
        <w:t>vyšší/nižší, záporná/kladná, přebytek/schodek</w:t>
      </w:r>
    </w:p>
    <w:p w14:paraId="3D3A762E" w14:textId="77777777" w:rsidR="0068354A" w:rsidRPr="0068354A" w:rsidRDefault="0068354A" w:rsidP="0068354A">
      <w:pPr>
        <w:spacing w:line="240" w:lineRule="auto"/>
        <w:jc w:val="both"/>
        <w:rPr>
          <w:sz w:val="32"/>
          <w:szCs w:val="32"/>
        </w:rPr>
      </w:pPr>
    </w:p>
    <w:p w14:paraId="4EC1060A" w14:textId="77777777" w:rsidR="009F305C" w:rsidRDefault="009F305C"/>
    <w:p w14:paraId="5E119E79" w14:textId="77777777" w:rsidR="009F305C" w:rsidRDefault="009F305C">
      <w:pPr>
        <w:spacing w:line="240" w:lineRule="auto"/>
        <w:jc w:val="both"/>
      </w:pPr>
      <w:r>
        <w:br w:type="page"/>
      </w:r>
    </w:p>
    <w:p w14:paraId="486C08BD" w14:textId="512567C8" w:rsidR="002D120C" w:rsidRPr="002D120C" w:rsidRDefault="002D120C" w:rsidP="002D120C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4</w:t>
      </w:r>
      <w:r w:rsidRPr="002D120C">
        <w:rPr>
          <w:sz w:val="32"/>
          <w:szCs w:val="32"/>
        </w:rPr>
        <w:t xml:space="preserve">. </w:t>
      </w:r>
      <w:r w:rsidR="00C3500A" w:rsidRPr="002D120C">
        <w:rPr>
          <w:sz w:val="32"/>
          <w:szCs w:val="32"/>
        </w:rPr>
        <w:t xml:space="preserve">Za každý rok vypočítejte </w:t>
      </w:r>
      <w:r w:rsidR="00C3500A">
        <w:rPr>
          <w:b/>
          <w:bCs/>
          <w:sz w:val="32"/>
          <w:szCs w:val="32"/>
        </w:rPr>
        <w:t>skutečné</w:t>
      </w:r>
      <w:r w:rsidR="00C3500A" w:rsidRPr="002D120C">
        <w:rPr>
          <w:b/>
          <w:bCs/>
          <w:sz w:val="32"/>
          <w:szCs w:val="32"/>
        </w:rPr>
        <w:t xml:space="preserve"> saldo státního rozpočtu </w:t>
      </w:r>
      <w:r w:rsidR="00C3500A" w:rsidRPr="002D120C">
        <w:rPr>
          <w:sz w:val="32"/>
          <w:szCs w:val="32"/>
        </w:rPr>
        <w:t xml:space="preserve">a </w:t>
      </w:r>
      <w:r w:rsidR="002843E8">
        <w:rPr>
          <w:sz w:val="32"/>
          <w:szCs w:val="32"/>
        </w:rPr>
        <w:t xml:space="preserve">údaje </w:t>
      </w:r>
      <w:r w:rsidR="00C3500A" w:rsidRPr="002D120C">
        <w:rPr>
          <w:sz w:val="32"/>
          <w:szCs w:val="32"/>
        </w:rPr>
        <w:t>zapište do tabulky do volného sloupečku. Vyberte si jeden rok z</w:t>
      </w:r>
      <w:r w:rsidR="002843E8">
        <w:rPr>
          <w:sz w:val="32"/>
          <w:szCs w:val="32"/>
        </w:rPr>
        <w:t> vámi počítaného</w:t>
      </w:r>
      <w:r w:rsidR="00C3500A" w:rsidRPr="002D120C">
        <w:rPr>
          <w:sz w:val="32"/>
          <w:szCs w:val="32"/>
        </w:rPr>
        <w:t xml:space="preserve"> období, který byl podle vás nejhorší. Doplňte následující text s využitím nápovědy pod ním</w:t>
      </w:r>
      <w:r w:rsidR="002843E8">
        <w:rPr>
          <w:sz w:val="32"/>
          <w:szCs w:val="32"/>
        </w:rPr>
        <w:t>.</w:t>
      </w:r>
    </w:p>
    <w:tbl>
      <w:tblPr>
        <w:tblW w:w="5000" w:type="pct"/>
        <w:tblCellMar>
          <w:left w:w="113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1293"/>
        <w:gridCol w:w="1293"/>
        <w:gridCol w:w="1294"/>
        <w:gridCol w:w="1293"/>
        <w:gridCol w:w="1293"/>
        <w:gridCol w:w="1294"/>
      </w:tblGrid>
      <w:tr w:rsidR="007502EA" w:rsidRPr="0068354A" w14:paraId="4ABF538F" w14:textId="77777777" w:rsidTr="002843E8">
        <w:trPr>
          <w:trHeight w:val="300"/>
        </w:trPr>
        <w:tc>
          <w:tcPr>
            <w:tcW w:w="7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DDCC" w14:textId="77777777" w:rsidR="007502EA" w:rsidRPr="0068354A" w:rsidRDefault="007502EA" w:rsidP="0033202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Rok</w:t>
            </w:r>
          </w:p>
        </w:tc>
        <w:tc>
          <w:tcPr>
            <w:tcW w:w="214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98EC" w14:textId="77777777" w:rsidR="007502EA" w:rsidRPr="0068354A" w:rsidRDefault="007502EA" w:rsidP="0033202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Plán</w:t>
            </w:r>
          </w:p>
        </w:tc>
        <w:tc>
          <w:tcPr>
            <w:tcW w:w="214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3A9050" w14:textId="77777777" w:rsidR="007502EA" w:rsidRPr="0068354A" w:rsidRDefault="007502EA" w:rsidP="0033202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Skutečnost</w:t>
            </w:r>
          </w:p>
        </w:tc>
      </w:tr>
      <w:tr w:rsidR="002843E8" w:rsidRPr="0068354A" w14:paraId="425BA780" w14:textId="77777777" w:rsidTr="002843E8">
        <w:trPr>
          <w:trHeight w:val="315"/>
        </w:trPr>
        <w:tc>
          <w:tcPr>
            <w:tcW w:w="7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F57097" w14:textId="77777777" w:rsidR="002843E8" w:rsidRPr="0068354A" w:rsidRDefault="002843E8" w:rsidP="002843E8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09F3" w14:textId="5B1BCB25" w:rsidR="002843E8" w:rsidRPr="0068354A" w:rsidRDefault="002843E8" w:rsidP="002843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p</w:t>
            </w:r>
            <w:r w:rsidRPr="0068354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říjmy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98DA" w14:textId="01D87C16" w:rsidR="002843E8" w:rsidRPr="0068354A" w:rsidRDefault="002843E8" w:rsidP="002843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v</w:t>
            </w:r>
            <w:r w:rsidRPr="0068354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ýdaje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BA7C" w14:textId="2B066B55" w:rsidR="002843E8" w:rsidRPr="0068354A" w:rsidRDefault="002843E8" w:rsidP="002843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s</w:t>
            </w:r>
            <w:r w:rsidRPr="0068354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aldo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(±)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1857" w14:textId="152C1A49" w:rsidR="002843E8" w:rsidRPr="0068354A" w:rsidRDefault="002843E8" w:rsidP="002843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p</w:t>
            </w:r>
            <w:r w:rsidRPr="0068354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říjmy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8DA8" w14:textId="08BF7578" w:rsidR="002843E8" w:rsidRPr="0068354A" w:rsidRDefault="002843E8" w:rsidP="002843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v</w:t>
            </w:r>
            <w:r w:rsidRPr="0068354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ýdaje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F4DE2" w14:textId="06616E86" w:rsidR="002843E8" w:rsidRPr="0068354A" w:rsidRDefault="002843E8" w:rsidP="002843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s</w:t>
            </w:r>
            <w:r w:rsidRPr="0068354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aldo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(±)</w:t>
            </w:r>
          </w:p>
        </w:tc>
      </w:tr>
      <w:tr w:rsidR="007502EA" w:rsidRPr="0068354A" w14:paraId="3C132956" w14:textId="77777777" w:rsidTr="002843E8">
        <w:trPr>
          <w:trHeight w:val="300"/>
        </w:trPr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AF84" w14:textId="77777777" w:rsidR="007502EA" w:rsidRPr="0068354A" w:rsidRDefault="007502EA" w:rsidP="002843E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000000"/>
                <w:sz w:val="28"/>
                <w:szCs w:val="28"/>
                <w:lang w:eastAsia="cs-CZ"/>
              </w:rPr>
              <w:t>2010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48E0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1 022,2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7EC2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1 184,9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6B9F6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cs-CZ"/>
              </w:rPr>
              <w:t>-162,7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D1E7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1 000,5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8C53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1 156,8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D8F3F1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7502EA" w:rsidRPr="0068354A" w14:paraId="050A7C4C" w14:textId="77777777" w:rsidTr="002843E8">
        <w:trPr>
          <w:trHeight w:val="300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9857" w14:textId="77777777" w:rsidR="007502EA" w:rsidRPr="0068354A" w:rsidRDefault="007502EA" w:rsidP="002843E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000000"/>
                <w:sz w:val="28"/>
                <w:szCs w:val="28"/>
                <w:lang w:eastAsia="cs-CZ"/>
              </w:rPr>
              <w:t>2011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221D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1 044,0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8A94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1 179,0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813A8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cs-CZ"/>
              </w:rPr>
              <w:t>-135,0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B6DF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1 012,8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749D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1 155,5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906F4C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7502EA" w:rsidRPr="0068354A" w14:paraId="0EEE2D23" w14:textId="77777777" w:rsidTr="002843E8">
        <w:trPr>
          <w:trHeight w:val="300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203C" w14:textId="77777777" w:rsidR="007502EA" w:rsidRPr="0068354A" w:rsidRDefault="007502EA" w:rsidP="002843E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000000"/>
                <w:sz w:val="28"/>
                <w:szCs w:val="28"/>
                <w:lang w:eastAsia="cs-CZ"/>
              </w:rPr>
              <w:t>2012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9994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1 084,7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9F4E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1 189,7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03354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cs-CZ"/>
              </w:rPr>
              <w:t>-105,0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D5A4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1 051,4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A9EE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1 152,4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8CF86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7502EA" w:rsidRPr="0068354A" w14:paraId="409233BC" w14:textId="77777777" w:rsidTr="002843E8">
        <w:trPr>
          <w:trHeight w:val="300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48F1" w14:textId="77777777" w:rsidR="007502EA" w:rsidRPr="0068354A" w:rsidRDefault="007502EA" w:rsidP="002843E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000000"/>
                <w:sz w:val="28"/>
                <w:szCs w:val="28"/>
                <w:lang w:eastAsia="cs-CZ"/>
              </w:rPr>
              <w:t>2013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2C5A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1 076,4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5AA1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1 176,4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C957A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cs-CZ"/>
              </w:rPr>
              <w:t>-100,0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2BA1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1 091,9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B62E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1 173,1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CEAB66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7502EA" w:rsidRPr="0068354A" w14:paraId="0D85CFF4" w14:textId="77777777" w:rsidTr="002843E8">
        <w:trPr>
          <w:trHeight w:val="315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784E" w14:textId="77777777" w:rsidR="007502EA" w:rsidRPr="0068354A" w:rsidRDefault="007502EA" w:rsidP="002843E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000000"/>
                <w:sz w:val="28"/>
                <w:szCs w:val="28"/>
                <w:lang w:eastAsia="cs-CZ"/>
              </w:rPr>
              <w:t>2014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2D57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1 098,2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36BF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1 210,2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03CE9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cs-CZ"/>
              </w:rPr>
              <w:t>-112,0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BCD8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1 133,8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6A3C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1 211,6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C24960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</w:p>
        </w:tc>
      </w:tr>
    </w:tbl>
    <w:p w14:paraId="429CDB8A" w14:textId="77777777" w:rsidR="0068354A" w:rsidRDefault="0068354A" w:rsidP="009F305C">
      <w:pPr>
        <w:spacing w:line="480" w:lineRule="auto"/>
        <w:jc w:val="both"/>
      </w:pPr>
    </w:p>
    <w:p w14:paraId="06D48FBE" w14:textId="77777777" w:rsidR="0068354A" w:rsidRPr="0068354A" w:rsidRDefault="0068354A" w:rsidP="0068354A">
      <w:pPr>
        <w:spacing w:line="480" w:lineRule="auto"/>
        <w:jc w:val="both"/>
        <w:rPr>
          <w:sz w:val="32"/>
          <w:szCs w:val="32"/>
        </w:rPr>
      </w:pPr>
      <w:r w:rsidRPr="0068354A">
        <w:rPr>
          <w:sz w:val="32"/>
          <w:szCs w:val="32"/>
        </w:rPr>
        <w:t xml:space="preserve">V roce .......................... byly očekávané příjmy .......................................... než předpokládané výdaje, takže plánem bylo realizovat ................................. státního rozpočtu ve výši ........................ mld. Kč. Ve skutečnosti byly však příjmy .............................................. než zamýšlené a výdaje ............................................. než připravované. Výsledná bilance hospodaření ČR v daném roce byla .................................. </w:t>
      </w:r>
    </w:p>
    <w:p w14:paraId="239B1503" w14:textId="77777777" w:rsidR="0068354A" w:rsidRPr="0068354A" w:rsidRDefault="0068354A" w:rsidP="0068354A">
      <w:pPr>
        <w:spacing w:line="240" w:lineRule="auto"/>
        <w:jc w:val="both"/>
        <w:rPr>
          <w:sz w:val="32"/>
          <w:szCs w:val="32"/>
        </w:rPr>
      </w:pPr>
      <w:r w:rsidRPr="0068354A">
        <w:rPr>
          <w:sz w:val="32"/>
          <w:szCs w:val="32"/>
        </w:rPr>
        <w:t>Používejte následující slova:</w:t>
      </w:r>
    </w:p>
    <w:p w14:paraId="0F81D548" w14:textId="77777777" w:rsidR="0068354A" w:rsidRPr="002843E8" w:rsidRDefault="0068354A" w:rsidP="0068354A">
      <w:pPr>
        <w:spacing w:line="240" w:lineRule="auto"/>
        <w:jc w:val="both"/>
        <w:rPr>
          <w:i/>
          <w:sz w:val="32"/>
          <w:szCs w:val="32"/>
        </w:rPr>
      </w:pPr>
      <w:r w:rsidRPr="002843E8">
        <w:rPr>
          <w:i/>
          <w:sz w:val="32"/>
          <w:szCs w:val="32"/>
        </w:rPr>
        <w:t>vyšší/nižší, záporná/kladná, přebytek/schodek</w:t>
      </w:r>
    </w:p>
    <w:p w14:paraId="72F3784C" w14:textId="77777777" w:rsidR="009F305C" w:rsidRDefault="009F305C"/>
    <w:p w14:paraId="356CF622" w14:textId="77777777" w:rsidR="009F305C" w:rsidRDefault="009F305C" w:rsidP="009F305C">
      <w:pPr>
        <w:spacing w:line="240" w:lineRule="auto"/>
        <w:jc w:val="both"/>
      </w:pPr>
    </w:p>
    <w:p w14:paraId="302B3F68" w14:textId="77777777" w:rsidR="009F305C" w:rsidRDefault="009F305C">
      <w:pPr>
        <w:spacing w:line="240" w:lineRule="auto"/>
        <w:jc w:val="both"/>
      </w:pPr>
      <w:r>
        <w:br w:type="page"/>
      </w:r>
    </w:p>
    <w:p w14:paraId="67885AD9" w14:textId="149BA61C" w:rsidR="002D120C" w:rsidRPr="002D120C" w:rsidRDefault="002D120C" w:rsidP="002D120C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5</w:t>
      </w:r>
      <w:r w:rsidRPr="002D120C">
        <w:rPr>
          <w:sz w:val="32"/>
          <w:szCs w:val="32"/>
        </w:rPr>
        <w:t xml:space="preserve">. </w:t>
      </w:r>
      <w:r w:rsidR="00C3500A" w:rsidRPr="002D120C">
        <w:rPr>
          <w:sz w:val="32"/>
          <w:szCs w:val="32"/>
        </w:rPr>
        <w:t xml:space="preserve">Za každý rok vypočítejte </w:t>
      </w:r>
      <w:r w:rsidR="00C3500A">
        <w:rPr>
          <w:b/>
          <w:bCs/>
          <w:sz w:val="32"/>
          <w:szCs w:val="32"/>
        </w:rPr>
        <w:t>skutečné</w:t>
      </w:r>
      <w:r w:rsidR="00C3500A" w:rsidRPr="002D120C">
        <w:rPr>
          <w:b/>
          <w:bCs/>
          <w:sz w:val="32"/>
          <w:szCs w:val="32"/>
        </w:rPr>
        <w:t xml:space="preserve"> saldo státního rozpočtu </w:t>
      </w:r>
      <w:r w:rsidR="00C3500A" w:rsidRPr="002D120C">
        <w:rPr>
          <w:sz w:val="32"/>
          <w:szCs w:val="32"/>
        </w:rPr>
        <w:t xml:space="preserve">a </w:t>
      </w:r>
      <w:r w:rsidR="002843E8">
        <w:rPr>
          <w:sz w:val="32"/>
          <w:szCs w:val="32"/>
        </w:rPr>
        <w:t xml:space="preserve">údaje </w:t>
      </w:r>
      <w:r w:rsidR="00C3500A" w:rsidRPr="002D120C">
        <w:rPr>
          <w:sz w:val="32"/>
          <w:szCs w:val="32"/>
        </w:rPr>
        <w:t>zapište do tabulky do volného sloupečku. Vyberte si jeden rok z</w:t>
      </w:r>
      <w:r w:rsidR="002843E8">
        <w:rPr>
          <w:sz w:val="32"/>
          <w:szCs w:val="32"/>
        </w:rPr>
        <w:t> vámi počítaného</w:t>
      </w:r>
      <w:r w:rsidR="00C3500A" w:rsidRPr="002D120C">
        <w:rPr>
          <w:sz w:val="32"/>
          <w:szCs w:val="32"/>
        </w:rPr>
        <w:t xml:space="preserve"> období, který byl podle vás nejhorší. Doplňte následující text s využitím nápovědy pod ním</w:t>
      </w:r>
      <w:r w:rsidR="002843E8">
        <w:rPr>
          <w:sz w:val="32"/>
          <w:szCs w:val="32"/>
        </w:rPr>
        <w:t>.</w:t>
      </w:r>
    </w:p>
    <w:tbl>
      <w:tblPr>
        <w:tblW w:w="5000" w:type="pct"/>
        <w:tblCellMar>
          <w:left w:w="113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1293"/>
        <w:gridCol w:w="1293"/>
        <w:gridCol w:w="1294"/>
        <w:gridCol w:w="1293"/>
        <w:gridCol w:w="1293"/>
        <w:gridCol w:w="1294"/>
      </w:tblGrid>
      <w:tr w:rsidR="007502EA" w:rsidRPr="0068354A" w14:paraId="6D322F6D" w14:textId="77777777" w:rsidTr="002843E8">
        <w:trPr>
          <w:trHeight w:val="300"/>
        </w:trPr>
        <w:tc>
          <w:tcPr>
            <w:tcW w:w="7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3FBB" w14:textId="77777777" w:rsidR="007502EA" w:rsidRPr="0068354A" w:rsidRDefault="007502EA" w:rsidP="0033202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Rok</w:t>
            </w:r>
          </w:p>
        </w:tc>
        <w:tc>
          <w:tcPr>
            <w:tcW w:w="214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CE75" w14:textId="77777777" w:rsidR="007502EA" w:rsidRPr="0068354A" w:rsidRDefault="007502EA" w:rsidP="0033202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Plán</w:t>
            </w:r>
          </w:p>
        </w:tc>
        <w:tc>
          <w:tcPr>
            <w:tcW w:w="214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4B636D" w14:textId="77777777" w:rsidR="007502EA" w:rsidRPr="0068354A" w:rsidRDefault="007502EA" w:rsidP="0033202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Skutečnost</w:t>
            </w:r>
          </w:p>
        </w:tc>
      </w:tr>
      <w:tr w:rsidR="002843E8" w:rsidRPr="0068354A" w14:paraId="39A8A8E9" w14:textId="77777777" w:rsidTr="002843E8">
        <w:trPr>
          <w:trHeight w:val="315"/>
        </w:trPr>
        <w:tc>
          <w:tcPr>
            <w:tcW w:w="7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5258D7" w14:textId="77777777" w:rsidR="002843E8" w:rsidRPr="0068354A" w:rsidRDefault="002843E8" w:rsidP="002843E8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0DD8" w14:textId="154D6580" w:rsidR="002843E8" w:rsidRPr="0068354A" w:rsidRDefault="002843E8" w:rsidP="002843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p</w:t>
            </w:r>
            <w:r w:rsidRPr="0068354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říjmy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D3DD" w14:textId="6DAFADE2" w:rsidR="002843E8" w:rsidRPr="0068354A" w:rsidRDefault="002843E8" w:rsidP="002843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v</w:t>
            </w:r>
            <w:r w:rsidRPr="0068354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ýdaje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8832" w14:textId="51540431" w:rsidR="002843E8" w:rsidRPr="0068354A" w:rsidRDefault="002843E8" w:rsidP="002843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s</w:t>
            </w:r>
            <w:r w:rsidRPr="0068354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aldo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(±)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C7DF" w14:textId="51C2D2AF" w:rsidR="002843E8" w:rsidRPr="0068354A" w:rsidRDefault="002843E8" w:rsidP="002843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p</w:t>
            </w:r>
            <w:r w:rsidRPr="0068354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říjmy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8A76" w14:textId="7CB3BF90" w:rsidR="002843E8" w:rsidRPr="0068354A" w:rsidRDefault="002843E8" w:rsidP="002843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v</w:t>
            </w:r>
            <w:r w:rsidRPr="0068354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ýdaje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F792E" w14:textId="33489D41" w:rsidR="002843E8" w:rsidRPr="0068354A" w:rsidRDefault="002843E8" w:rsidP="002843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s</w:t>
            </w:r>
            <w:r w:rsidRPr="0068354A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aldo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(±)</w:t>
            </w:r>
          </w:p>
        </w:tc>
      </w:tr>
      <w:tr w:rsidR="007502EA" w:rsidRPr="0068354A" w14:paraId="042030D0" w14:textId="77777777" w:rsidTr="002843E8">
        <w:trPr>
          <w:trHeight w:val="300"/>
        </w:trPr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CC43" w14:textId="77777777" w:rsidR="007502EA" w:rsidRPr="0068354A" w:rsidRDefault="007502EA" w:rsidP="002843E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E31C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1 118,5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6891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1 218,5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5296A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cs-CZ"/>
              </w:rPr>
              <w:t>-100,0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9DD3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1 234,5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8B15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1 297,3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D7FE4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7502EA" w:rsidRPr="0068354A" w14:paraId="4374824D" w14:textId="77777777" w:rsidTr="002843E8">
        <w:trPr>
          <w:trHeight w:val="300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4D03" w14:textId="77777777" w:rsidR="007502EA" w:rsidRPr="0068354A" w:rsidRDefault="007502EA" w:rsidP="002843E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67CC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1 180,9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D2AD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1 250,9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12152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cs-CZ"/>
              </w:rPr>
              <w:t>-70,0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24E7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1 281,6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6ACA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1 219,8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99C0E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7502EA" w:rsidRPr="0068354A" w14:paraId="5C8D18E8" w14:textId="77777777" w:rsidTr="002843E8">
        <w:trPr>
          <w:trHeight w:val="300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AD2B" w14:textId="77777777" w:rsidR="007502EA" w:rsidRPr="0068354A" w:rsidRDefault="007502EA" w:rsidP="002843E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4BBA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1 249,3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D0C5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1 309,3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A0A3B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cs-CZ"/>
              </w:rPr>
              <w:t>-60,0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4C3B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1 273,6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4242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1 279,8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EEBB1D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7502EA" w:rsidRPr="0068354A" w14:paraId="36ECF30D" w14:textId="77777777" w:rsidTr="002843E8">
        <w:trPr>
          <w:trHeight w:val="300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602A" w14:textId="77777777" w:rsidR="007502EA" w:rsidRPr="0068354A" w:rsidRDefault="007502EA" w:rsidP="002843E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E39A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1 314,5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7B8F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1 364,5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B1D60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cs-CZ"/>
              </w:rPr>
              <w:t>-50,0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D29A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1 403,9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38E8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1 401,0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7209C0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7502EA" w:rsidRPr="0068354A" w14:paraId="035B55F2" w14:textId="77777777" w:rsidTr="002843E8">
        <w:trPr>
          <w:trHeight w:val="315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0D91" w14:textId="77777777" w:rsidR="007502EA" w:rsidRPr="0068354A" w:rsidRDefault="007502EA" w:rsidP="002843E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5754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1 465,4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21AE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1 505,4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60D44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cs-CZ"/>
              </w:rPr>
              <w:t>-40,0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C9AF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1 523,2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3290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222222"/>
                <w:sz w:val="28"/>
                <w:szCs w:val="28"/>
                <w:lang w:eastAsia="cs-CZ"/>
              </w:rPr>
            </w:pPr>
            <w:r w:rsidRPr="0068354A">
              <w:rPr>
                <w:rFonts w:cs="Calibri"/>
                <w:color w:val="222222"/>
                <w:sz w:val="28"/>
                <w:szCs w:val="28"/>
                <w:lang w:eastAsia="cs-CZ"/>
              </w:rPr>
              <w:t>1 551,7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CD9F0B" w14:textId="77777777" w:rsidR="007502EA" w:rsidRPr="0068354A" w:rsidRDefault="007502EA" w:rsidP="00332021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cs-CZ"/>
              </w:rPr>
            </w:pPr>
          </w:p>
        </w:tc>
      </w:tr>
    </w:tbl>
    <w:p w14:paraId="70D0D9A9" w14:textId="77777777" w:rsidR="0068354A" w:rsidRDefault="0068354A" w:rsidP="009F305C">
      <w:pPr>
        <w:spacing w:line="480" w:lineRule="auto"/>
        <w:jc w:val="both"/>
      </w:pPr>
    </w:p>
    <w:p w14:paraId="02DFDFAF" w14:textId="77777777" w:rsidR="0068354A" w:rsidRPr="0068354A" w:rsidRDefault="0068354A" w:rsidP="0068354A">
      <w:pPr>
        <w:spacing w:line="480" w:lineRule="auto"/>
        <w:jc w:val="both"/>
        <w:rPr>
          <w:sz w:val="32"/>
          <w:szCs w:val="32"/>
        </w:rPr>
      </w:pPr>
      <w:r w:rsidRPr="0068354A">
        <w:rPr>
          <w:sz w:val="32"/>
          <w:szCs w:val="32"/>
        </w:rPr>
        <w:t xml:space="preserve">V roce .......................... byly očekávané příjmy .......................................... než předpokládané výdaje, takže plánem bylo realizovat ................................. státního rozpočtu ve výši ........................ mld. Kč. Ve skutečnosti byly však příjmy .............................................. než zamýšlené a výdaje ............................................. než připravované. Výsledná bilance hospodaření ČR v daném roce byla .................................. </w:t>
      </w:r>
    </w:p>
    <w:p w14:paraId="6194FCB6" w14:textId="77777777" w:rsidR="0068354A" w:rsidRPr="0068354A" w:rsidRDefault="0068354A" w:rsidP="0068354A">
      <w:pPr>
        <w:spacing w:line="240" w:lineRule="auto"/>
        <w:jc w:val="both"/>
        <w:rPr>
          <w:sz w:val="32"/>
          <w:szCs w:val="32"/>
        </w:rPr>
      </w:pPr>
      <w:r w:rsidRPr="0068354A">
        <w:rPr>
          <w:sz w:val="32"/>
          <w:szCs w:val="32"/>
        </w:rPr>
        <w:t>Používejte následující slova:</w:t>
      </w:r>
    </w:p>
    <w:p w14:paraId="2BAFBE8B" w14:textId="77777777" w:rsidR="0068354A" w:rsidRPr="002843E8" w:rsidRDefault="0068354A" w:rsidP="0068354A">
      <w:pPr>
        <w:spacing w:line="240" w:lineRule="auto"/>
        <w:jc w:val="both"/>
        <w:rPr>
          <w:i/>
          <w:sz w:val="32"/>
          <w:szCs w:val="32"/>
        </w:rPr>
      </w:pPr>
      <w:r w:rsidRPr="002843E8">
        <w:rPr>
          <w:i/>
          <w:sz w:val="32"/>
          <w:szCs w:val="32"/>
        </w:rPr>
        <w:t>vyšší/nižší, záporná/kladná, přebytek/schodek</w:t>
      </w:r>
    </w:p>
    <w:p w14:paraId="5D2CA353" w14:textId="77777777" w:rsidR="009F305C" w:rsidRDefault="009F305C"/>
    <w:p w14:paraId="2772FEC6" w14:textId="77777777" w:rsidR="00541612" w:rsidRDefault="00541612" w:rsidP="003756C6">
      <w:pPr>
        <w:spacing w:line="240" w:lineRule="auto"/>
        <w:jc w:val="both"/>
      </w:pPr>
    </w:p>
    <w:p w14:paraId="01A4B299" w14:textId="77777777" w:rsidR="00DD0BBA" w:rsidRDefault="00DD0BBA">
      <w:pPr>
        <w:spacing w:line="240" w:lineRule="auto"/>
        <w:jc w:val="both"/>
      </w:pPr>
      <w:r>
        <w:br w:type="page"/>
      </w:r>
    </w:p>
    <w:p w14:paraId="138A3905" w14:textId="7432B9E7" w:rsidR="006C05D0" w:rsidRDefault="006C05D0" w:rsidP="006C05D0">
      <w:pPr>
        <w:spacing w:line="240" w:lineRule="auto"/>
        <w:jc w:val="both"/>
        <w:rPr>
          <w:sz w:val="32"/>
          <w:szCs w:val="32"/>
        </w:rPr>
      </w:pPr>
      <w:r w:rsidRPr="008D1141">
        <w:rPr>
          <w:b/>
          <w:bCs/>
          <w:sz w:val="32"/>
          <w:szCs w:val="32"/>
        </w:rPr>
        <w:lastRenderedPageBreak/>
        <w:t>Pro nadané:</w:t>
      </w:r>
      <w:r w:rsidRPr="008D1141">
        <w:rPr>
          <w:sz w:val="32"/>
          <w:szCs w:val="32"/>
        </w:rPr>
        <w:t xml:space="preserve"> Vyhodnoťte graf za pomoci následujících otázek</w:t>
      </w:r>
      <w:r w:rsidR="002843E8">
        <w:rPr>
          <w:sz w:val="32"/>
          <w:szCs w:val="32"/>
        </w:rPr>
        <w:t>.</w:t>
      </w:r>
      <w:r w:rsidR="006F1905">
        <w:rPr>
          <w:sz w:val="32"/>
          <w:szCs w:val="32"/>
        </w:rPr>
        <w:t xml:space="preserve"> </w:t>
      </w:r>
    </w:p>
    <w:p w14:paraId="6AF9104B" w14:textId="12C3DBD7" w:rsidR="006F1905" w:rsidRPr="006F1905" w:rsidRDefault="006F1905" w:rsidP="006F1905">
      <w:pPr>
        <w:spacing w:line="240" w:lineRule="auto"/>
        <w:jc w:val="both"/>
      </w:pPr>
      <w:r>
        <w:t xml:space="preserve">Obr. 4.1.1.2.3.1 </w:t>
      </w:r>
      <w:r w:rsidRPr="006F1905">
        <w:t>Vývoj HDP, státního dluhu a podílu státního</w:t>
      </w:r>
      <w:r>
        <w:t xml:space="preserve"> dluhu na HDP v letech 1993-2018</w:t>
      </w:r>
    </w:p>
    <w:p w14:paraId="38BA3568" w14:textId="36F4A44C" w:rsidR="00EA3A2F" w:rsidRDefault="006C05D0" w:rsidP="003756C6">
      <w:pPr>
        <w:spacing w:line="240" w:lineRule="auto"/>
        <w:jc w:val="both"/>
      </w:pPr>
      <w:r>
        <w:rPr>
          <w:noProof/>
          <w:lang w:eastAsia="cs-CZ"/>
        </w:rPr>
        <w:drawing>
          <wp:inline distT="0" distB="0" distL="0" distR="0" wp14:anchorId="6C7682E7" wp14:editId="1988D56D">
            <wp:extent cx="5760720" cy="3573780"/>
            <wp:effectExtent l="0" t="0" r="11430" b="7620"/>
            <wp:docPr id="12" name="Graf 12">
              <a:extLst xmlns:a="http://schemas.openxmlformats.org/drawingml/2006/main">
                <a:ext uri="{FF2B5EF4-FFF2-40B4-BE49-F238E27FC236}">
                  <a16:creationId xmlns:a16="http://schemas.microsoft.com/office/drawing/2014/main" id="{BF2DAEE8-DECE-4DFE-A5B7-A2B1A26971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3B2CF48" w14:textId="37D54CE3" w:rsidR="006F1905" w:rsidRPr="006F1905" w:rsidRDefault="006F1905" w:rsidP="006F1905">
      <w:pPr>
        <w:spacing w:line="240" w:lineRule="auto"/>
        <w:jc w:val="both"/>
        <w:rPr>
          <w:rFonts w:asciiTheme="minorHAnsi" w:hAnsiTheme="minorHAnsi" w:cstheme="minorHAnsi"/>
        </w:rPr>
      </w:pPr>
      <w:r w:rsidRPr="006F1905">
        <w:rPr>
          <w:rFonts w:asciiTheme="minorHAnsi" w:hAnsiTheme="minorHAnsi" w:cstheme="minorHAnsi"/>
        </w:rPr>
        <w:t>Zdroj: Ministerstvo financí ČR, 2020</w:t>
      </w:r>
      <w:r>
        <w:rPr>
          <w:rFonts w:asciiTheme="minorHAnsi" w:hAnsiTheme="minorHAnsi" w:cstheme="minorHAnsi"/>
        </w:rPr>
        <w:t>, vlastní zpracování</w:t>
      </w:r>
      <w:bookmarkStart w:id="0" w:name="_GoBack"/>
      <w:bookmarkEnd w:id="0"/>
    </w:p>
    <w:p w14:paraId="38D4F1A1" w14:textId="77777777" w:rsidR="008D32DC" w:rsidRPr="008D1141" w:rsidRDefault="006C05D0" w:rsidP="00C3500A">
      <w:pPr>
        <w:spacing w:line="360" w:lineRule="auto"/>
        <w:jc w:val="both"/>
        <w:rPr>
          <w:sz w:val="32"/>
          <w:szCs w:val="32"/>
        </w:rPr>
      </w:pPr>
      <w:r w:rsidRPr="008D1141">
        <w:rPr>
          <w:sz w:val="32"/>
          <w:szCs w:val="32"/>
        </w:rPr>
        <w:t xml:space="preserve">1. </w:t>
      </w:r>
      <w:r w:rsidR="00722562" w:rsidRPr="008D1141">
        <w:rPr>
          <w:sz w:val="32"/>
          <w:szCs w:val="32"/>
        </w:rPr>
        <w:t xml:space="preserve">V jakém roce překročil </w:t>
      </w:r>
      <w:r w:rsidR="00722562" w:rsidRPr="008D1141">
        <w:rPr>
          <w:b/>
          <w:bCs/>
          <w:sz w:val="32"/>
          <w:szCs w:val="32"/>
        </w:rPr>
        <w:t>státní dluh</w:t>
      </w:r>
      <w:r w:rsidR="00722562" w:rsidRPr="008D1141">
        <w:rPr>
          <w:sz w:val="32"/>
          <w:szCs w:val="32"/>
        </w:rPr>
        <w:t xml:space="preserve"> hranici 1 bilionu Kč?</w:t>
      </w:r>
    </w:p>
    <w:p w14:paraId="5C46708C" w14:textId="77777777" w:rsidR="00722562" w:rsidRPr="008D1141" w:rsidRDefault="00722562" w:rsidP="00C3500A">
      <w:pPr>
        <w:spacing w:line="360" w:lineRule="auto"/>
        <w:jc w:val="both"/>
        <w:rPr>
          <w:sz w:val="32"/>
          <w:szCs w:val="32"/>
        </w:rPr>
      </w:pPr>
      <w:r w:rsidRPr="008D1141">
        <w:rPr>
          <w:sz w:val="32"/>
          <w:szCs w:val="32"/>
        </w:rPr>
        <w:t xml:space="preserve">2. Kdy byl </w:t>
      </w:r>
      <w:r w:rsidRPr="008D1141">
        <w:rPr>
          <w:b/>
          <w:bCs/>
          <w:sz w:val="32"/>
          <w:szCs w:val="32"/>
        </w:rPr>
        <w:t>státní dluh</w:t>
      </w:r>
      <w:r w:rsidRPr="008D1141">
        <w:rPr>
          <w:sz w:val="32"/>
          <w:szCs w:val="32"/>
        </w:rPr>
        <w:t xml:space="preserve"> nejvyšší a kolik</w:t>
      </w:r>
      <w:r w:rsidR="00541612" w:rsidRPr="008D1141">
        <w:rPr>
          <w:sz w:val="32"/>
          <w:szCs w:val="32"/>
        </w:rPr>
        <w:t xml:space="preserve"> mld. Kč zhruba</w:t>
      </w:r>
      <w:r w:rsidRPr="008D1141">
        <w:rPr>
          <w:sz w:val="32"/>
          <w:szCs w:val="32"/>
        </w:rPr>
        <w:t xml:space="preserve"> činil?</w:t>
      </w:r>
    </w:p>
    <w:p w14:paraId="15589A81" w14:textId="49895CE1" w:rsidR="00722562" w:rsidRPr="008D1141" w:rsidRDefault="00722562" w:rsidP="00C3500A">
      <w:pPr>
        <w:spacing w:line="360" w:lineRule="auto"/>
        <w:jc w:val="both"/>
        <w:rPr>
          <w:sz w:val="32"/>
          <w:szCs w:val="32"/>
        </w:rPr>
      </w:pPr>
      <w:r w:rsidRPr="008D1141">
        <w:rPr>
          <w:sz w:val="32"/>
          <w:szCs w:val="32"/>
        </w:rPr>
        <w:t xml:space="preserve">3. Kolik let </w:t>
      </w:r>
      <w:r w:rsidR="000242E2">
        <w:rPr>
          <w:sz w:val="32"/>
          <w:szCs w:val="32"/>
        </w:rPr>
        <w:t xml:space="preserve">po roce 2008 </w:t>
      </w:r>
      <w:r w:rsidRPr="008D1141">
        <w:rPr>
          <w:sz w:val="32"/>
          <w:szCs w:val="32"/>
        </w:rPr>
        <w:t xml:space="preserve">trvalo, než </w:t>
      </w:r>
      <w:r w:rsidRPr="008D1141">
        <w:rPr>
          <w:b/>
          <w:bCs/>
          <w:sz w:val="32"/>
          <w:szCs w:val="32"/>
        </w:rPr>
        <w:t>HDP</w:t>
      </w:r>
      <w:r w:rsidRPr="008D1141">
        <w:rPr>
          <w:sz w:val="32"/>
          <w:szCs w:val="32"/>
        </w:rPr>
        <w:t xml:space="preserve"> </w:t>
      </w:r>
      <w:r w:rsidR="000242E2">
        <w:rPr>
          <w:sz w:val="32"/>
          <w:szCs w:val="32"/>
        </w:rPr>
        <w:t>začalo znovu rychle růst</w:t>
      </w:r>
      <w:r w:rsidRPr="008D1141">
        <w:rPr>
          <w:sz w:val="32"/>
          <w:szCs w:val="32"/>
        </w:rPr>
        <w:t>?</w:t>
      </w:r>
    </w:p>
    <w:p w14:paraId="032C1312" w14:textId="77777777" w:rsidR="00722562" w:rsidRPr="008D1141" w:rsidRDefault="00722562" w:rsidP="00C3500A">
      <w:pPr>
        <w:spacing w:line="360" w:lineRule="auto"/>
        <w:jc w:val="both"/>
        <w:rPr>
          <w:sz w:val="32"/>
          <w:szCs w:val="32"/>
        </w:rPr>
      </w:pPr>
      <w:r w:rsidRPr="008D1141">
        <w:rPr>
          <w:sz w:val="32"/>
          <w:szCs w:val="32"/>
        </w:rPr>
        <w:t xml:space="preserve">4. V jakých letech rostl </w:t>
      </w:r>
      <w:r w:rsidRPr="008D1141">
        <w:rPr>
          <w:b/>
          <w:bCs/>
          <w:sz w:val="32"/>
          <w:szCs w:val="32"/>
        </w:rPr>
        <w:t>podíl státního dluhu na HDP</w:t>
      </w:r>
      <w:r w:rsidRPr="008D1141">
        <w:rPr>
          <w:sz w:val="32"/>
          <w:szCs w:val="32"/>
        </w:rPr>
        <w:t xml:space="preserve"> nejintenzivněji?</w:t>
      </w:r>
    </w:p>
    <w:p w14:paraId="4CE44299" w14:textId="1760BB5D" w:rsidR="00722562" w:rsidRPr="008D1141" w:rsidRDefault="00722562" w:rsidP="00C3500A">
      <w:pPr>
        <w:spacing w:line="360" w:lineRule="auto"/>
        <w:jc w:val="both"/>
        <w:rPr>
          <w:sz w:val="32"/>
          <w:szCs w:val="32"/>
        </w:rPr>
      </w:pPr>
      <w:r w:rsidRPr="008D1141">
        <w:rPr>
          <w:sz w:val="32"/>
          <w:szCs w:val="32"/>
        </w:rPr>
        <w:t xml:space="preserve">5. V jakém období podíl </w:t>
      </w:r>
      <w:r w:rsidRPr="008D1141">
        <w:rPr>
          <w:b/>
          <w:bCs/>
          <w:sz w:val="32"/>
          <w:szCs w:val="32"/>
        </w:rPr>
        <w:t>státního dluhu na HDP</w:t>
      </w:r>
      <w:r w:rsidRPr="008D1141">
        <w:rPr>
          <w:sz w:val="32"/>
          <w:szCs w:val="32"/>
        </w:rPr>
        <w:t xml:space="preserve"> klesal?</w:t>
      </w:r>
    </w:p>
    <w:p w14:paraId="7500AB49" w14:textId="5B743244" w:rsidR="00DC146F" w:rsidRPr="008D1141" w:rsidRDefault="00DC146F" w:rsidP="00C3500A">
      <w:pPr>
        <w:spacing w:line="360" w:lineRule="auto"/>
        <w:jc w:val="both"/>
        <w:rPr>
          <w:sz w:val="32"/>
          <w:szCs w:val="32"/>
        </w:rPr>
      </w:pPr>
      <w:r w:rsidRPr="008D1141">
        <w:rPr>
          <w:sz w:val="32"/>
          <w:szCs w:val="32"/>
        </w:rPr>
        <w:t>6. Pokud byl v roce</w:t>
      </w:r>
      <w:r w:rsidRPr="008D1141">
        <w:rPr>
          <w:b/>
          <w:bCs/>
          <w:sz w:val="32"/>
          <w:szCs w:val="32"/>
        </w:rPr>
        <w:t xml:space="preserve"> 2018</w:t>
      </w:r>
      <w:r w:rsidRPr="008D1141">
        <w:rPr>
          <w:sz w:val="32"/>
          <w:szCs w:val="32"/>
        </w:rPr>
        <w:t xml:space="preserve"> státní dluh 1,6 bil. Kč a HDP 5,3 bil. Kč, kolik </w:t>
      </w:r>
      <w:r w:rsidR="006B5A19">
        <w:rPr>
          <w:sz w:val="32"/>
          <w:szCs w:val="32"/>
        </w:rPr>
        <w:t xml:space="preserve">(v </w:t>
      </w:r>
      <w:r w:rsidR="003D5DAD" w:rsidRPr="008D1141">
        <w:rPr>
          <w:b/>
          <w:bCs/>
          <w:sz w:val="32"/>
          <w:szCs w:val="32"/>
        </w:rPr>
        <w:t>tis. Kč</w:t>
      </w:r>
      <w:r w:rsidR="006B5A19" w:rsidRPr="006B5A19">
        <w:rPr>
          <w:bCs/>
          <w:sz w:val="32"/>
          <w:szCs w:val="32"/>
        </w:rPr>
        <w:t>)</w:t>
      </w:r>
      <w:r w:rsidR="006B5A19">
        <w:rPr>
          <w:b/>
          <w:bCs/>
          <w:sz w:val="32"/>
          <w:szCs w:val="32"/>
        </w:rPr>
        <w:t xml:space="preserve"> </w:t>
      </w:r>
      <w:r w:rsidRPr="008D1141">
        <w:rPr>
          <w:sz w:val="32"/>
          <w:szCs w:val="32"/>
        </w:rPr>
        <w:t>teoreticky jeden obyvatel ČR (10,6 mil.</w:t>
      </w:r>
      <w:r w:rsidR="002843E8">
        <w:rPr>
          <w:sz w:val="32"/>
          <w:szCs w:val="32"/>
        </w:rPr>
        <w:t xml:space="preserve"> obyvatel</w:t>
      </w:r>
      <w:r w:rsidRPr="008D1141">
        <w:rPr>
          <w:sz w:val="32"/>
          <w:szCs w:val="32"/>
        </w:rPr>
        <w:t>)</w:t>
      </w:r>
      <w:r w:rsidR="002843E8">
        <w:rPr>
          <w:sz w:val="32"/>
          <w:szCs w:val="32"/>
        </w:rPr>
        <w:t xml:space="preserve"> dlužil</w:t>
      </w:r>
      <w:r w:rsidRPr="008D1141">
        <w:rPr>
          <w:sz w:val="32"/>
          <w:szCs w:val="32"/>
        </w:rPr>
        <w:t xml:space="preserve"> a kolik</w:t>
      </w:r>
      <w:r w:rsidR="00852B68">
        <w:rPr>
          <w:sz w:val="32"/>
          <w:szCs w:val="32"/>
        </w:rPr>
        <w:t xml:space="preserve"> toho</w:t>
      </w:r>
      <w:r w:rsidRPr="008D1141">
        <w:rPr>
          <w:sz w:val="32"/>
          <w:szCs w:val="32"/>
        </w:rPr>
        <w:t xml:space="preserve"> </w:t>
      </w:r>
      <w:r w:rsidR="006B5A19">
        <w:rPr>
          <w:sz w:val="32"/>
          <w:szCs w:val="32"/>
        </w:rPr>
        <w:t xml:space="preserve">(v </w:t>
      </w:r>
      <w:r w:rsidR="003D5DAD" w:rsidRPr="008D1141">
        <w:rPr>
          <w:b/>
          <w:bCs/>
          <w:sz w:val="32"/>
          <w:szCs w:val="32"/>
        </w:rPr>
        <w:t>tis. Kč</w:t>
      </w:r>
      <w:r w:rsidR="006B5A19">
        <w:rPr>
          <w:bCs/>
          <w:sz w:val="32"/>
          <w:szCs w:val="32"/>
        </w:rPr>
        <w:t>)</w:t>
      </w:r>
      <w:r w:rsidR="003D5DAD" w:rsidRPr="008D1141">
        <w:rPr>
          <w:sz w:val="32"/>
          <w:szCs w:val="32"/>
        </w:rPr>
        <w:t xml:space="preserve"> </w:t>
      </w:r>
      <w:r w:rsidRPr="008D1141">
        <w:rPr>
          <w:sz w:val="32"/>
          <w:szCs w:val="32"/>
        </w:rPr>
        <w:t>v daném roce vyprodukoval?</w:t>
      </w:r>
    </w:p>
    <w:p w14:paraId="328CA2A2" w14:textId="1F7CD43D" w:rsidR="0058276B" w:rsidRDefault="0058276B">
      <w:pPr>
        <w:spacing w:line="240" w:lineRule="auto"/>
        <w:jc w:val="both"/>
      </w:pPr>
    </w:p>
    <w:sectPr w:rsidR="0058276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46978" w14:textId="77777777" w:rsidR="0093763B" w:rsidRDefault="0093763B" w:rsidP="005E0596">
      <w:pPr>
        <w:spacing w:after="0" w:line="240" w:lineRule="auto"/>
      </w:pPr>
      <w:r>
        <w:separator/>
      </w:r>
    </w:p>
  </w:endnote>
  <w:endnote w:type="continuationSeparator" w:id="0">
    <w:p w14:paraId="25DB133F" w14:textId="77777777" w:rsidR="0093763B" w:rsidRDefault="0093763B" w:rsidP="005E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B687F" w14:textId="0FF5378F" w:rsidR="009A54C9" w:rsidRDefault="00C3500A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CA49B00" wp14:editId="48990999">
          <wp:simplePos x="0" y="0"/>
          <wp:positionH relativeFrom="margin">
            <wp:posOffset>575310</wp:posOffset>
          </wp:positionH>
          <wp:positionV relativeFrom="paragraph">
            <wp:posOffset>-235156</wp:posOffset>
          </wp:positionV>
          <wp:extent cx="4610100" cy="10287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F4A4CE" w14:textId="77777777" w:rsidR="009A54C9" w:rsidRDefault="009A54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9A71A" w14:textId="77777777" w:rsidR="0093763B" w:rsidRDefault="0093763B" w:rsidP="005E0596">
      <w:pPr>
        <w:spacing w:after="0" w:line="240" w:lineRule="auto"/>
      </w:pPr>
      <w:r>
        <w:separator/>
      </w:r>
    </w:p>
  </w:footnote>
  <w:footnote w:type="continuationSeparator" w:id="0">
    <w:p w14:paraId="62652A66" w14:textId="77777777" w:rsidR="0093763B" w:rsidRDefault="0093763B" w:rsidP="005E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946D3" w14:textId="65810A0F" w:rsidR="009A54C9" w:rsidRDefault="009A54C9">
    <w:pPr>
      <w:pStyle w:val="Zhlav"/>
      <w:jc w:val="right"/>
    </w:pPr>
  </w:p>
  <w:p w14:paraId="7FB7C87D" w14:textId="77777777" w:rsidR="009A54C9" w:rsidRDefault="009A54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65CA3"/>
    <w:multiLevelType w:val="hybridMultilevel"/>
    <w:tmpl w:val="C7A822E4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342A2"/>
    <w:multiLevelType w:val="hybridMultilevel"/>
    <w:tmpl w:val="DC844F5E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D2991"/>
    <w:multiLevelType w:val="hybridMultilevel"/>
    <w:tmpl w:val="CB168570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B638D"/>
    <w:multiLevelType w:val="hybridMultilevel"/>
    <w:tmpl w:val="43C08452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30E1F"/>
    <w:multiLevelType w:val="hybridMultilevel"/>
    <w:tmpl w:val="B6F8E5E4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50657"/>
    <w:multiLevelType w:val="hybridMultilevel"/>
    <w:tmpl w:val="CF9C103E"/>
    <w:lvl w:ilvl="0" w:tplc="EAC2B65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F190E"/>
    <w:multiLevelType w:val="hybridMultilevel"/>
    <w:tmpl w:val="C598DB86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7486B"/>
    <w:multiLevelType w:val="hybridMultilevel"/>
    <w:tmpl w:val="2A0A33D8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DC"/>
    <w:rsid w:val="000242E2"/>
    <w:rsid w:val="00055CA9"/>
    <w:rsid w:val="000640E5"/>
    <w:rsid w:val="00065AD1"/>
    <w:rsid w:val="0008034C"/>
    <w:rsid w:val="0009761D"/>
    <w:rsid w:val="000E54FB"/>
    <w:rsid w:val="0014482D"/>
    <w:rsid w:val="001516BB"/>
    <w:rsid w:val="001847F1"/>
    <w:rsid w:val="001B71BD"/>
    <w:rsid w:val="002304FD"/>
    <w:rsid w:val="00237C11"/>
    <w:rsid w:val="00241EAA"/>
    <w:rsid w:val="00253646"/>
    <w:rsid w:val="002843E8"/>
    <w:rsid w:val="002948FE"/>
    <w:rsid w:val="002D120C"/>
    <w:rsid w:val="00360690"/>
    <w:rsid w:val="003756C6"/>
    <w:rsid w:val="00376535"/>
    <w:rsid w:val="003B30FC"/>
    <w:rsid w:val="003D5DAD"/>
    <w:rsid w:val="003E4A07"/>
    <w:rsid w:val="00454CFA"/>
    <w:rsid w:val="004729EA"/>
    <w:rsid w:val="00534D29"/>
    <w:rsid w:val="00541612"/>
    <w:rsid w:val="00564FCC"/>
    <w:rsid w:val="0058276B"/>
    <w:rsid w:val="005A1924"/>
    <w:rsid w:val="005B7002"/>
    <w:rsid w:val="005C0FDF"/>
    <w:rsid w:val="005E0596"/>
    <w:rsid w:val="005F4C9C"/>
    <w:rsid w:val="0064520D"/>
    <w:rsid w:val="006678C5"/>
    <w:rsid w:val="0068354A"/>
    <w:rsid w:val="006A0A35"/>
    <w:rsid w:val="006A2778"/>
    <w:rsid w:val="006B5A19"/>
    <w:rsid w:val="006C05D0"/>
    <w:rsid w:val="006C0634"/>
    <w:rsid w:val="006E222A"/>
    <w:rsid w:val="006F1905"/>
    <w:rsid w:val="006F2950"/>
    <w:rsid w:val="006F53D7"/>
    <w:rsid w:val="00722562"/>
    <w:rsid w:val="007502EA"/>
    <w:rsid w:val="00751B9D"/>
    <w:rsid w:val="00760CAE"/>
    <w:rsid w:val="00767B18"/>
    <w:rsid w:val="007B7722"/>
    <w:rsid w:val="007F11B0"/>
    <w:rsid w:val="0080293F"/>
    <w:rsid w:val="008228CA"/>
    <w:rsid w:val="008435E3"/>
    <w:rsid w:val="00852B68"/>
    <w:rsid w:val="00855CA4"/>
    <w:rsid w:val="00864317"/>
    <w:rsid w:val="00873EFF"/>
    <w:rsid w:val="008D02E8"/>
    <w:rsid w:val="008D1141"/>
    <w:rsid w:val="008D32DC"/>
    <w:rsid w:val="008D3857"/>
    <w:rsid w:val="008D7A1E"/>
    <w:rsid w:val="00906884"/>
    <w:rsid w:val="0093763B"/>
    <w:rsid w:val="00974439"/>
    <w:rsid w:val="009A22BA"/>
    <w:rsid w:val="009A54C9"/>
    <w:rsid w:val="009B2007"/>
    <w:rsid w:val="009D2065"/>
    <w:rsid w:val="009F2CFF"/>
    <w:rsid w:val="009F305C"/>
    <w:rsid w:val="00A03088"/>
    <w:rsid w:val="00B04736"/>
    <w:rsid w:val="00B06BDD"/>
    <w:rsid w:val="00B304B5"/>
    <w:rsid w:val="00B541F0"/>
    <w:rsid w:val="00C00ED1"/>
    <w:rsid w:val="00C17E1B"/>
    <w:rsid w:val="00C27C55"/>
    <w:rsid w:val="00C3500A"/>
    <w:rsid w:val="00C35425"/>
    <w:rsid w:val="00C36B3D"/>
    <w:rsid w:val="00D305A2"/>
    <w:rsid w:val="00D7095D"/>
    <w:rsid w:val="00DA480F"/>
    <w:rsid w:val="00DC0020"/>
    <w:rsid w:val="00DC146F"/>
    <w:rsid w:val="00DD0BBA"/>
    <w:rsid w:val="00E37294"/>
    <w:rsid w:val="00E527AB"/>
    <w:rsid w:val="00E6444D"/>
    <w:rsid w:val="00E70142"/>
    <w:rsid w:val="00EA3A2F"/>
    <w:rsid w:val="00EA3AB8"/>
    <w:rsid w:val="00EC50B4"/>
    <w:rsid w:val="00ED36B7"/>
    <w:rsid w:val="00ED46ED"/>
    <w:rsid w:val="00F0759D"/>
    <w:rsid w:val="00F2329C"/>
    <w:rsid w:val="00F604CC"/>
    <w:rsid w:val="00FB455D"/>
    <w:rsid w:val="00FC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BBC50E"/>
  <w15:chartTrackingRefBased/>
  <w15:docId w15:val="{8D2681EA-1122-4BF9-8CA0-98829445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2DC"/>
    <w:pPr>
      <w:spacing w:line="276" w:lineRule="auto"/>
      <w:jc w:val="left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05A2"/>
    <w:pPr>
      <w:spacing w:line="240" w:lineRule="auto"/>
      <w:ind w:left="720"/>
      <w:contextualSpacing/>
      <w:jc w:val="both"/>
    </w:pPr>
    <w:rPr>
      <w:rFonts w:eastAsia="Calibri" w:cs="Arial"/>
    </w:rPr>
  </w:style>
  <w:style w:type="character" w:styleId="Hypertextovodkaz">
    <w:name w:val="Hyperlink"/>
    <w:basedOn w:val="Standardnpsmoodstavce"/>
    <w:uiPriority w:val="99"/>
    <w:unhideWhenUsed/>
    <w:rsid w:val="0097443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E4A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E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0596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0596"/>
    <w:rPr>
      <w:rFonts w:ascii="Calibri" w:eastAsia="Times New Roman" w:hAnsi="Calibri" w:cs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7653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76535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653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6535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76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yn\data\OP%20VVV\P&#345;&#237;prava%20&#352;P\Ekonomie\2\St&#225;tn&#237;%20dluh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List1!$F$2</c:f>
              <c:strCache>
                <c:ptCount val="1"/>
                <c:pt idx="0">
                  <c:v>Státní dluh (mld. Kč)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List1!$A$3:$A$28</c:f>
              <c:numCache>
                <c:formatCode>General</c:formatCode>
                <c:ptCount val="26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  <c:pt idx="25">
                  <c:v>2018</c:v>
                </c:pt>
              </c:numCache>
            </c:numRef>
          </c:cat>
          <c:val>
            <c:numRef>
              <c:f>List1!$F$3:$F$28</c:f>
              <c:numCache>
                <c:formatCode>#,##0.0</c:formatCode>
                <c:ptCount val="26"/>
                <c:pt idx="0">
                  <c:v>158.80000000000001</c:v>
                </c:pt>
                <c:pt idx="1">
                  <c:v>157.30000000000001</c:v>
                </c:pt>
                <c:pt idx="2">
                  <c:v>154.4</c:v>
                </c:pt>
                <c:pt idx="3">
                  <c:v>155.19999999999999</c:v>
                </c:pt>
                <c:pt idx="4">
                  <c:v>173.1</c:v>
                </c:pt>
                <c:pt idx="5">
                  <c:v>194.7</c:v>
                </c:pt>
                <c:pt idx="6">
                  <c:v>228.4</c:v>
                </c:pt>
                <c:pt idx="7">
                  <c:v>289.3</c:v>
                </c:pt>
                <c:pt idx="8">
                  <c:v>345</c:v>
                </c:pt>
                <c:pt idx="9">
                  <c:v>395.9</c:v>
                </c:pt>
                <c:pt idx="10">
                  <c:v>493.2</c:v>
                </c:pt>
                <c:pt idx="11">
                  <c:v>592.9</c:v>
                </c:pt>
                <c:pt idx="12">
                  <c:v>691.2</c:v>
                </c:pt>
                <c:pt idx="13">
                  <c:v>802.5</c:v>
                </c:pt>
                <c:pt idx="14">
                  <c:v>892.3</c:v>
                </c:pt>
                <c:pt idx="15">
                  <c:v>999.5</c:v>
                </c:pt>
                <c:pt idx="16">
                  <c:v>1178.5</c:v>
                </c:pt>
                <c:pt idx="17">
                  <c:v>1344.1</c:v>
                </c:pt>
                <c:pt idx="18">
                  <c:v>1499.4</c:v>
                </c:pt>
                <c:pt idx="19">
                  <c:v>1667.6</c:v>
                </c:pt>
                <c:pt idx="20">
                  <c:v>1683.3</c:v>
                </c:pt>
                <c:pt idx="21">
                  <c:v>1663.7</c:v>
                </c:pt>
                <c:pt idx="22">
                  <c:v>1673</c:v>
                </c:pt>
                <c:pt idx="23">
                  <c:v>1613.4</c:v>
                </c:pt>
                <c:pt idx="24">
                  <c:v>1624.7</c:v>
                </c:pt>
                <c:pt idx="25">
                  <c:v>1622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423-4B2E-ABDF-19B152A54478}"/>
            </c:ext>
          </c:extLst>
        </c:ser>
        <c:ser>
          <c:idx val="2"/>
          <c:order val="1"/>
          <c:tx>
            <c:strRef>
              <c:f>List1!$G$2</c:f>
              <c:strCache>
                <c:ptCount val="1"/>
                <c:pt idx="0">
                  <c:v>HDP (mld. Kč)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List1!$A$3:$A$28</c:f>
              <c:numCache>
                <c:formatCode>General</c:formatCode>
                <c:ptCount val="26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  <c:pt idx="25">
                  <c:v>2018</c:v>
                </c:pt>
              </c:numCache>
            </c:numRef>
          </c:cat>
          <c:val>
            <c:numRef>
              <c:f>List1!$G$3:$G$28</c:f>
              <c:numCache>
                <c:formatCode>#,##0.0</c:formatCode>
                <c:ptCount val="26"/>
                <c:pt idx="0">
                  <c:v>1196</c:v>
                </c:pt>
                <c:pt idx="1">
                  <c:v>1365</c:v>
                </c:pt>
                <c:pt idx="2">
                  <c:v>1580</c:v>
                </c:pt>
                <c:pt idx="3">
                  <c:v>1813</c:v>
                </c:pt>
                <c:pt idx="4">
                  <c:v>1953</c:v>
                </c:pt>
                <c:pt idx="5">
                  <c:v>2143</c:v>
                </c:pt>
                <c:pt idx="6">
                  <c:v>2237</c:v>
                </c:pt>
                <c:pt idx="7">
                  <c:v>2373</c:v>
                </c:pt>
                <c:pt idx="8">
                  <c:v>2563</c:v>
                </c:pt>
                <c:pt idx="9">
                  <c:v>2675</c:v>
                </c:pt>
                <c:pt idx="10">
                  <c:v>2801</c:v>
                </c:pt>
                <c:pt idx="11">
                  <c:v>3058</c:v>
                </c:pt>
                <c:pt idx="12">
                  <c:v>3258</c:v>
                </c:pt>
                <c:pt idx="13">
                  <c:v>3507</c:v>
                </c:pt>
                <c:pt idx="14">
                  <c:v>3832</c:v>
                </c:pt>
                <c:pt idx="15">
                  <c:v>4015</c:v>
                </c:pt>
                <c:pt idx="16">
                  <c:v>3922</c:v>
                </c:pt>
                <c:pt idx="17">
                  <c:v>3954</c:v>
                </c:pt>
                <c:pt idx="18">
                  <c:v>4023</c:v>
                </c:pt>
                <c:pt idx="19">
                  <c:v>4042</c:v>
                </c:pt>
                <c:pt idx="20">
                  <c:v>4077</c:v>
                </c:pt>
                <c:pt idx="21">
                  <c:v>4261</c:v>
                </c:pt>
                <c:pt idx="22">
                  <c:v>4472</c:v>
                </c:pt>
                <c:pt idx="23">
                  <c:v>4715</c:v>
                </c:pt>
                <c:pt idx="24">
                  <c:v>5050</c:v>
                </c:pt>
                <c:pt idx="25">
                  <c:v>5310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423-4B2E-ABDF-19B152A544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5385343"/>
        <c:axId val="2117405983"/>
      </c:lineChart>
      <c:lineChart>
        <c:grouping val="standard"/>
        <c:varyColors val="0"/>
        <c:ser>
          <c:idx val="3"/>
          <c:order val="2"/>
          <c:tx>
            <c:strRef>
              <c:f>List1!$H$2</c:f>
              <c:strCache>
                <c:ptCount val="1"/>
                <c:pt idx="0">
                  <c:v>Podíl na HDP (%)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List1!$A$3:$A$28</c:f>
              <c:numCache>
                <c:formatCode>General</c:formatCode>
                <c:ptCount val="26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  <c:pt idx="25">
                  <c:v>2018</c:v>
                </c:pt>
              </c:numCache>
            </c:numRef>
          </c:cat>
          <c:val>
            <c:numRef>
              <c:f>List1!$H$3:$H$28</c:f>
              <c:numCache>
                <c:formatCode>0.0</c:formatCode>
                <c:ptCount val="26"/>
                <c:pt idx="0">
                  <c:v>13.277591973244149</c:v>
                </c:pt>
                <c:pt idx="1">
                  <c:v>11.523809523809526</c:v>
                </c:pt>
                <c:pt idx="2">
                  <c:v>9.7721518987341778</c:v>
                </c:pt>
                <c:pt idx="3">
                  <c:v>8.5603971318257024</c:v>
                </c:pt>
                <c:pt idx="4">
                  <c:v>8.8632872503840243</c:v>
                </c:pt>
                <c:pt idx="5">
                  <c:v>9.0853943070461956</c:v>
                </c:pt>
                <c:pt idx="6">
                  <c:v>10.210102816271792</c:v>
                </c:pt>
                <c:pt idx="7">
                  <c:v>12.191319005478297</c:v>
                </c:pt>
                <c:pt idx="8">
                  <c:v>13.460788138899726</c:v>
                </c:pt>
                <c:pt idx="9">
                  <c:v>14.799999999999999</c:v>
                </c:pt>
                <c:pt idx="10">
                  <c:v>17.607997143877185</c:v>
                </c:pt>
                <c:pt idx="11">
                  <c:v>19.388489208633093</c:v>
                </c:pt>
                <c:pt idx="12">
                  <c:v>21.215469613259668</c:v>
                </c:pt>
                <c:pt idx="13">
                  <c:v>22.882805816937555</c:v>
                </c:pt>
                <c:pt idx="14">
                  <c:v>23.285490605427974</c:v>
                </c:pt>
                <c:pt idx="15">
                  <c:v>24.894146948941469</c:v>
                </c:pt>
                <c:pt idx="16">
                  <c:v>30.048444671086184</c:v>
                </c:pt>
                <c:pt idx="17">
                  <c:v>33.993424380374307</c:v>
                </c:pt>
                <c:pt idx="18">
                  <c:v>37.270693512304256</c:v>
                </c:pt>
                <c:pt idx="19">
                  <c:v>41.256803562592772</c:v>
                </c:pt>
                <c:pt idx="20">
                  <c:v>41.287711552612215</c:v>
                </c:pt>
                <c:pt idx="21">
                  <c:v>39.044825158413524</c:v>
                </c:pt>
                <c:pt idx="22">
                  <c:v>37.410554561717355</c:v>
                </c:pt>
                <c:pt idx="23">
                  <c:v>34.218451749734889</c:v>
                </c:pt>
                <c:pt idx="24">
                  <c:v>32.172277227722773</c:v>
                </c:pt>
                <c:pt idx="25">
                  <c:v>30.546139359698682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423-4B2E-ABDF-19B152A544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3909599"/>
        <c:axId val="65996687"/>
      </c:lineChart>
      <c:catAx>
        <c:axId val="139538534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b="1"/>
                  <a:t>Rok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117405983"/>
        <c:crosses val="autoZero"/>
        <c:auto val="1"/>
        <c:lblAlgn val="ctr"/>
        <c:lblOffset val="100"/>
        <c:noMultiLvlLbl val="0"/>
      </c:catAx>
      <c:valAx>
        <c:axId val="21174059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b="1"/>
                  <a:t>mld. Kč</a:t>
                </a:r>
              </a:p>
            </c:rich>
          </c:tx>
          <c:layout>
            <c:manualLayout>
              <c:xMode val="edge"/>
              <c:yMode val="edge"/>
              <c:x val="1.1569051466451288E-2"/>
              <c:y val="0.3926008112622285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95385343"/>
        <c:crosses val="autoZero"/>
        <c:crossBetween val="between"/>
      </c:valAx>
      <c:valAx>
        <c:axId val="65996687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b="1"/>
                  <a:t>Podíl státního</a:t>
                </a:r>
                <a:r>
                  <a:rPr lang="cs-CZ" b="1" baseline="0"/>
                  <a:t> dluhu na HDP (v %)</a:t>
                </a:r>
                <a:endParaRPr lang="cs-CZ" b="1"/>
              </a:p>
            </c:rich>
          </c:tx>
          <c:layout>
            <c:manualLayout>
              <c:xMode val="edge"/>
              <c:yMode val="edge"/>
              <c:x val="0.95325167687372414"/>
              <c:y val="0.1761661322185473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3909599"/>
        <c:crosses val="max"/>
        <c:crossBetween val="between"/>
      </c:valAx>
      <c:catAx>
        <c:axId val="163909599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5996687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0712D-9195-4497-872A-0BE30552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910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Lenovo</cp:lastModifiedBy>
  <cp:revision>12</cp:revision>
  <cp:lastPrinted>2020-02-06T12:36:00Z</cp:lastPrinted>
  <dcterms:created xsi:type="dcterms:W3CDTF">2021-01-05T13:05:00Z</dcterms:created>
  <dcterms:modified xsi:type="dcterms:W3CDTF">2021-12-14T13:36:00Z</dcterms:modified>
</cp:coreProperties>
</file>