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F30B" w14:textId="533C55E6" w:rsidR="00C72AAA" w:rsidRPr="000753BF" w:rsidRDefault="00CE065A" w:rsidP="00D83A76">
      <w:pPr>
        <w:widowControl w:val="0"/>
        <w:suppressAutoHyphens/>
      </w:pPr>
      <w:bookmarkStart w:id="0" w:name="_Hlk33522290"/>
      <w:bookmarkEnd w:id="0"/>
      <w:r w:rsidRPr="000753BF">
        <w:rPr>
          <w:noProof/>
          <w:lang w:eastAsia="cs-CZ"/>
        </w:rPr>
        <mc:AlternateContent>
          <mc:Choice Requires="wps">
            <w:drawing>
              <wp:anchor distT="0" distB="0" distL="114300" distR="114300" simplePos="0" relativeHeight="251657216" behindDoc="0" locked="0" layoutInCell="1" allowOverlap="1" wp14:anchorId="4FCE3C17" wp14:editId="35E42455">
                <wp:simplePos x="0" y="0"/>
                <wp:positionH relativeFrom="column">
                  <wp:posOffset>738505</wp:posOffset>
                </wp:positionH>
                <wp:positionV relativeFrom="paragraph">
                  <wp:posOffset>243205</wp:posOffset>
                </wp:positionV>
                <wp:extent cx="4286885" cy="2800350"/>
                <wp:effectExtent l="0" t="0" r="18415" b="190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rgbClr val="0D0D0D"/>
                          </a:solidFill>
                          <a:miter lim="800000"/>
                          <a:headEnd/>
                          <a:tailEnd/>
                        </a:ln>
                      </wps:spPr>
                      <wps:txbx>
                        <w:txbxContent>
                          <w:p w14:paraId="5A6B308C" w14:textId="77777777" w:rsidR="00A04726" w:rsidRDefault="00A04726" w:rsidP="001008E6">
                            <w:pPr>
                              <w:pStyle w:val="Nadpis1"/>
                              <w:jc w:val="center"/>
                              <w:rPr>
                                <w:color w:val="auto"/>
                              </w:rPr>
                            </w:pPr>
                          </w:p>
                          <w:p w14:paraId="5D324BBD" w14:textId="77777777" w:rsidR="00A04726" w:rsidRDefault="00A04726" w:rsidP="001008E6">
                            <w:pPr>
                              <w:pStyle w:val="Nadpis1"/>
                              <w:jc w:val="center"/>
                              <w:rPr>
                                <w:color w:val="auto"/>
                              </w:rPr>
                            </w:pPr>
                            <w:bookmarkStart w:id="1" w:name="_Toc33531446"/>
                            <w:r w:rsidRPr="00AB21C7">
                              <w:rPr>
                                <w:color w:val="auto"/>
                              </w:rPr>
                              <w:t>Žijme spolu</w:t>
                            </w:r>
                            <w:r>
                              <w:rPr>
                                <w:color w:val="auto"/>
                              </w:rPr>
                              <w:t xml:space="preserve"> v </w:t>
                            </w:r>
                            <w:r w:rsidRPr="00AB21C7">
                              <w:rPr>
                                <w:color w:val="auto"/>
                              </w:rPr>
                              <w:t xml:space="preserve">Kraji Vysočina! </w:t>
                            </w:r>
                            <w:r>
                              <w:rPr>
                                <w:color w:val="auto"/>
                              </w:rPr>
                              <w:t>(1)</w:t>
                            </w:r>
                            <w:bookmarkEnd w:id="1"/>
                          </w:p>
                          <w:p w14:paraId="6D908C8A" w14:textId="396CF79D" w:rsidR="00A04726" w:rsidRPr="00CE065A" w:rsidRDefault="003A208F" w:rsidP="00CE065A">
                            <w:pPr>
                              <w:jc w:val="center"/>
                            </w:pPr>
                            <w:r>
                              <w:t>Metodick</w:t>
                            </w:r>
                            <w:r w:rsidR="005D3456">
                              <w:t>ý</w:t>
                            </w:r>
                            <w:r>
                              <w:t xml:space="preserve"> list</w:t>
                            </w:r>
                            <w:r w:rsidR="000B5C19">
                              <w:t xml:space="preserve"> </w:t>
                            </w:r>
                            <w:r w:rsidR="001B5161">
                              <w:t>7</w:t>
                            </w:r>
                          </w:p>
                          <w:p w14:paraId="5D6C8623" w14:textId="4CB847BF" w:rsidR="00A04726" w:rsidRDefault="00A04726" w:rsidP="006C6327">
                            <w:pPr>
                              <w:jc w:val="center"/>
                            </w:pPr>
                          </w:p>
                          <w:p w14:paraId="2762DE3C" w14:textId="77777777" w:rsidR="00A04726" w:rsidRPr="00AB21C7" w:rsidRDefault="00A04726" w:rsidP="006C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3C17" id="_x0000_t202" coordsize="21600,21600" o:spt="202" path="m,l,21600r21600,l21600,xe">
                <v:stroke joinstyle="miter"/>
                <v:path gradientshapeok="t" o:connecttype="rect"/>
              </v:shapetype>
              <v:shape id="Textové pole 2" o:spid="_x0000_s1026" type="#_x0000_t202" style="position:absolute;left:0;text-align:left;margin-left:58.15pt;margin-top:19.15pt;width:337.55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" strokecolor="#0d0d0d" strokeweight="1.5pt">
                <v:textbox>
                  <w:txbxContent>
                    <w:p w14:paraId="5A6B308C" w14:textId="77777777" w:rsidR="00A04726" w:rsidRDefault="00A04726" w:rsidP="001008E6">
                      <w:pPr>
                        <w:pStyle w:val="Nadpis1"/>
                        <w:jc w:val="center"/>
                        <w:rPr>
                          <w:color w:val="auto"/>
                        </w:rPr>
                      </w:pPr>
                    </w:p>
                    <w:p w14:paraId="5D324BBD" w14:textId="77777777" w:rsidR="00A04726" w:rsidRDefault="00A04726" w:rsidP="001008E6">
                      <w:pPr>
                        <w:pStyle w:val="Nadpis1"/>
                        <w:jc w:val="center"/>
                        <w:rPr>
                          <w:color w:val="auto"/>
                        </w:rPr>
                      </w:pPr>
                      <w:bookmarkStart w:id="2" w:name="_Toc33531446"/>
                      <w:r w:rsidRPr="00AB21C7">
                        <w:rPr>
                          <w:color w:val="auto"/>
                        </w:rPr>
                        <w:t>Žijme spolu</w:t>
                      </w:r>
                      <w:r>
                        <w:rPr>
                          <w:color w:val="auto"/>
                        </w:rPr>
                        <w:t xml:space="preserve"> v </w:t>
                      </w:r>
                      <w:r w:rsidRPr="00AB21C7">
                        <w:rPr>
                          <w:color w:val="auto"/>
                        </w:rPr>
                        <w:t xml:space="preserve">Kraji Vysočina! </w:t>
                      </w:r>
                      <w:r>
                        <w:rPr>
                          <w:color w:val="auto"/>
                        </w:rPr>
                        <w:t>(1)</w:t>
                      </w:r>
                      <w:bookmarkEnd w:id="2"/>
                    </w:p>
                    <w:p w14:paraId="6D908C8A" w14:textId="396CF79D" w:rsidR="00A04726" w:rsidRPr="00CE065A" w:rsidRDefault="003A208F" w:rsidP="00CE065A">
                      <w:pPr>
                        <w:jc w:val="center"/>
                      </w:pPr>
                      <w:r>
                        <w:t>Metodick</w:t>
                      </w:r>
                      <w:r w:rsidR="005D3456">
                        <w:t>ý</w:t>
                      </w:r>
                      <w:r>
                        <w:t xml:space="preserve"> list</w:t>
                      </w:r>
                      <w:r w:rsidR="000B5C19">
                        <w:t xml:space="preserve"> </w:t>
                      </w:r>
                      <w:r w:rsidR="001B5161">
                        <w:t>7</w:t>
                      </w:r>
                    </w:p>
                    <w:p w14:paraId="5D6C8623" w14:textId="4CB847BF" w:rsidR="00A04726" w:rsidRDefault="00A04726" w:rsidP="006C6327">
                      <w:pPr>
                        <w:jc w:val="center"/>
                      </w:pPr>
                    </w:p>
                    <w:p w14:paraId="2762DE3C" w14:textId="77777777" w:rsidR="00A04726" w:rsidRPr="00AB21C7" w:rsidRDefault="00A04726" w:rsidP="006C6327"/>
                  </w:txbxContent>
                </v:textbox>
              </v:shape>
            </w:pict>
          </mc:Fallback>
        </mc:AlternateContent>
      </w:r>
      <w:r w:rsidR="00C72AAA" w:rsidRPr="000753BF">
        <w:br w:type="page"/>
      </w:r>
    </w:p>
    <w:p w14:paraId="04C98C41" w14:textId="2FCA8F55" w:rsidR="00D1345C" w:rsidRPr="000753BF" w:rsidRDefault="001B5161" w:rsidP="00D83A76">
      <w:pPr>
        <w:widowControl w:val="0"/>
        <w:suppressAutoHyphens/>
        <w:ind w:firstLine="708"/>
        <w:rPr>
          <w:b/>
          <w:u w:val="single"/>
        </w:rPr>
      </w:pPr>
      <w:bookmarkStart w:id="3" w:name="_Hlk525733489"/>
      <w:r>
        <w:rPr>
          <w:b/>
          <w:u w:val="single"/>
        </w:rPr>
        <w:lastRenderedPageBreak/>
        <w:t>7</w:t>
      </w:r>
      <w:bookmarkStart w:id="4" w:name="_GoBack"/>
      <w:bookmarkEnd w:id="4"/>
      <w:r w:rsidR="00D1345C" w:rsidRPr="000753BF">
        <w:rPr>
          <w:b/>
          <w:u w:val="single"/>
        </w:rPr>
        <w:t>. hodina</w:t>
      </w:r>
      <w:r w:rsidR="002B4F15" w:rsidRPr="000753BF">
        <w:rPr>
          <w:b/>
          <w:u w:val="single"/>
        </w:rPr>
        <w:t xml:space="preserve"> – Historie Kraje Vysočina – vývoj osídlení 1</w:t>
      </w:r>
    </w:p>
    <w:p w14:paraId="62C01658" w14:textId="77777777" w:rsidR="00CF10F3" w:rsidRPr="000753BF" w:rsidRDefault="00CF10F3" w:rsidP="00DD2AAC">
      <w:pPr>
        <w:pStyle w:val="Odstavecseseznamem"/>
        <w:keepLines/>
        <w:numPr>
          <w:ilvl w:val="0"/>
          <w:numId w:val="20"/>
        </w:numPr>
        <w:suppressAutoHyphens/>
      </w:pPr>
      <w:r w:rsidRPr="000753BF">
        <w:rPr>
          <w:b/>
          <w:bCs/>
        </w:rPr>
        <w:t>Příprava vyučujícího</w:t>
      </w:r>
      <w:r w:rsidRPr="000753BF">
        <w:t xml:space="preserve"> – časová dotace 30 minut.</w:t>
      </w:r>
    </w:p>
    <w:p w14:paraId="7E261B10" w14:textId="77777777" w:rsidR="00CF10F3" w:rsidRPr="000753BF" w:rsidRDefault="00CF10F3" w:rsidP="00CF10F3">
      <w:pPr>
        <w:keepLines/>
        <w:suppressAutoHyphens/>
      </w:pPr>
      <w:r w:rsidRPr="000753BF">
        <w:t>Vyučující si dle svého uvážení promyslí způsob rozdělení žáků do skupin. Pro každou skupinu připraví materiály nezbytné</w:t>
      </w:r>
      <w:r w:rsidR="00A555D7">
        <w:t xml:space="preserve"> k </w:t>
      </w:r>
      <w:r w:rsidRPr="000753BF">
        <w:t>plnění aktivit. Pro plnění aktivity č.</w:t>
      </w:r>
      <w:r w:rsidR="00A555D7">
        <w:t xml:space="preserve"> 1 </w:t>
      </w:r>
      <w:r w:rsidRPr="000753BF">
        <w:t>(dle bodu 3) vyučující předem vybere podle počtu skupin mapy zachycující vývoj osídlení území dnešní ČR</w:t>
      </w:r>
      <w:r w:rsidR="00A555D7">
        <w:t xml:space="preserve"> z </w:t>
      </w:r>
      <w:r w:rsidRPr="000753BF">
        <w:t>přílohy č. 4.2.1.1.1</w:t>
      </w:r>
      <w:r w:rsidR="00D0603F">
        <w:t xml:space="preserve"> a </w:t>
      </w:r>
      <w:r w:rsidRPr="000753BF">
        <w:t>dle svého uvážení vytiskne na tvrdý papír, případně zalaminuje, vždy 1-2 mapy do skupiny (je možné tisknout oboustranně).</w:t>
      </w:r>
    </w:p>
    <w:p w14:paraId="16E920A3" w14:textId="77777777" w:rsidR="00CF10F3" w:rsidRPr="000753BF" w:rsidRDefault="00CF10F3" w:rsidP="00CF10F3">
      <w:pPr>
        <w:keepLines/>
        <w:suppressAutoHyphens/>
      </w:pPr>
      <w:r w:rsidRPr="000753BF">
        <w:t>Pro plnění aktivity č.</w:t>
      </w:r>
      <w:r w:rsidR="00A555D7">
        <w:t xml:space="preserve"> 2 </w:t>
      </w:r>
      <w:r w:rsidRPr="000753BF">
        <w:t>(dle bodu 4) vyučující předem přichystá ukázky možných důkazů osídlení území, pokud mu to školní sbírky umožňují. Pro plnění aktivity č.</w:t>
      </w:r>
      <w:r w:rsidR="00A555D7">
        <w:t xml:space="preserve"> 3 </w:t>
      </w:r>
      <w:r w:rsidRPr="000753BF">
        <w:t>(dle bodu 6) si vyučující vytiskne přílohy č. 5.2.1.1.2</w:t>
      </w:r>
      <w:r w:rsidR="00D0603F">
        <w:t xml:space="preserve"> a </w:t>
      </w:r>
      <w:r w:rsidRPr="000753BF">
        <w:t>5.2.1.1.3., podle nichž kontroluje odpovědi žáků. Pro případ, že by žáci uvedli pouze malý počet obcí nebo dokonce žádné obce, předem vytiskne obsah přílohy č. 4.2.1.1.2 barevně na běžnou A4 jednostranně (příloha obsahuje</w:t>
      </w:r>
      <w:r w:rsidR="00A555D7">
        <w:t xml:space="preserve"> 6 </w:t>
      </w:r>
      <w:r w:rsidRPr="000753BF">
        <w:t>vybraných správních obvodů pověřených obecních úřadů, na jejichž území se nachází obce</w:t>
      </w:r>
      <w:r w:rsidR="00A555D7">
        <w:t xml:space="preserve"> s </w:t>
      </w:r>
      <w:r w:rsidRPr="000753BF">
        <w:t xml:space="preserve">názvem obsahujícím zvíře nebo strom; na každé stránce je jeden obvod barevně zvýrazněný podle barvy skupin). </w:t>
      </w:r>
    </w:p>
    <w:p w14:paraId="0895CF61" w14:textId="77777777" w:rsidR="00CF10F3" w:rsidRPr="000753BF" w:rsidRDefault="00CF10F3" w:rsidP="00DD2AAC">
      <w:pPr>
        <w:pStyle w:val="Odstavecseseznamem"/>
        <w:numPr>
          <w:ilvl w:val="0"/>
          <w:numId w:val="21"/>
        </w:numPr>
      </w:pPr>
      <w:bookmarkStart w:id="5" w:name="_Hlk21685103"/>
      <w:r w:rsidRPr="000753BF">
        <w:rPr>
          <w:b/>
          <w:bCs/>
        </w:rPr>
        <w:t>Rozdělení do skupin</w:t>
      </w:r>
      <w:r w:rsidR="00D0603F">
        <w:rPr>
          <w:b/>
          <w:bCs/>
        </w:rPr>
        <w:t xml:space="preserve"> a </w:t>
      </w:r>
      <w:r w:rsidRPr="000753BF">
        <w:rPr>
          <w:b/>
          <w:bCs/>
        </w:rPr>
        <w:t>rozdání rolí</w:t>
      </w:r>
      <w:r w:rsidRPr="000753BF">
        <w:t xml:space="preserve"> – časová dotace</w:t>
      </w:r>
      <w:r w:rsidR="00A555D7">
        <w:t xml:space="preserve"> 5 </w:t>
      </w:r>
      <w:r w:rsidRPr="000753BF">
        <w:t>minut.</w:t>
      </w:r>
    </w:p>
    <w:p w14:paraId="76417E9F" w14:textId="77777777" w:rsidR="00CF10F3" w:rsidRPr="000753BF" w:rsidRDefault="00CF10F3" w:rsidP="00CF10F3">
      <w:pPr>
        <w:keepLines/>
        <w:suppressAutoHyphens/>
      </w:pPr>
      <w:r w:rsidRPr="000753BF">
        <w:t>Vyučující rozdělí žáky do skupin (viz Úvod, kapitola A. Organizace výuky), nechá vybraného zástupce skupiny vylosovat barvu skupiny</w:t>
      </w:r>
      <w:r w:rsidR="00D0603F">
        <w:t xml:space="preserve"> a </w:t>
      </w:r>
      <w:r w:rsidRPr="000753BF">
        <w:t>rozdá do pomůcky nezbytné pro plnění všech úkolů. Žáci si rozdělí kartičky rolí</w:t>
      </w:r>
      <w:r w:rsidR="00D0603F">
        <w:t xml:space="preserve"> a </w:t>
      </w:r>
      <w:r w:rsidRPr="000753BF">
        <w:t>seznámí se</w:t>
      </w:r>
      <w:r w:rsidR="00A555D7">
        <w:t xml:space="preserve"> s </w:t>
      </w:r>
      <w:r w:rsidRPr="000753BF">
        <w:t>jejich obsahem. Vyučující žáky zároveň stručně informuje</w:t>
      </w:r>
      <w:r w:rsidR="00F97CFD">
        <w:t xml:space="preserve"> o </w:t>
      </w:r>
      <w:r w:rsidRPr="000753BF">
        <w:t xml:space="preserve">tématu dané hodiny. </w:t>
      </w:r>
    </w:p>
    <w:p w14:paraId="49A3976B" w14:textId="77777777" w:rsidR="00CF10F3" w:rsidRPr="000753BF" w:rsidRDefault="00CF10F3" w:rsidP="00DD2AAC">
      <w:pPr>
        <w:pStyle w:val="Odstavecseseznamem"/>
        <w:numPr>
          <w:ilvl w:val="0"/>
          <w:numId w:val="21"/>
        </w:numPr>
      </w:pPr>
      <w:r w:rsidRPr="000753BF">
        <w:rPr>
          <w:b/>
        </w:rPr>
        <w:t xml:space="preserve">Zjištění výchozího stavu znalostí: </w:t>
      </w:r>
      <w:r w:rsidRPr="000753BF">
        <w:rPr>
          <w:bCs/>
        </w:rPr>
        <w:t>Prales</w:t>
      </w:r>
      <w:r w:rsidR="00A555D7">
        <w:rPr>
          <w:bCs/>
        </w:rPr>
        <w:t xml:space="preserve"> v </w:t>
      </w:r>
      <w:r w:rsidRPr="000753BF">
        <w:rPr>
          <w:bCs/>
        </w:rPr>
        <w:t xml:space="preserve">Kraji Vysočina (asociace). </w:t>
      </w:r>
      <w:r w:rsidR="00D51DE3" w:rsidRPr="000753BF">
        <w:t>Touto aktivitou se rozvíjí klíčová kompetence „schopnost učit se“.</w:t>
      </w:r>
      <w:r w:rsidR="00D51DE3">
        <w:t xml:space="preserve"> </w:t>
      </w:r>
      <w:r w:rsidRPr="000753BF">
        <w:t>Časová dotace</w:t>
      </w:r>
      <w:r w:rsidR="00A555D7">
        <w:t xml:space="preserve"> 5 </w:t>
      </w:r>
      <w:r w:rsidRPr="000753BF">
        <w:t>minut</w:t>
      </w:r>
      <w:r w:rsidR="00D51DE3">
        <w:t>.</w:t>
      </w:r>
    </w:p>
    <w:p w14:paraId="23F4AEE0" w14:textId="77777777" w:rsidR="00CF10F3" w:rsidRPr="000753BF" w:rsidRDefault="00CF10F3" w:rsidP="00CF10F3">
      <w:r w:rsidRPr="000753BF">
        <w:t>Zadání: Zavřete oči</w:t>
      </w:r>
      <w:r w:rsidR="00D0603F">
        <w:t xml:space="preserve"> a </w:t>
      </w:r>
      <w:r w:rsidRPr="000753BF">
        <w:t xml:space="preserve">řekněte, co si představíte, když se řekne „prales“. Vyučující může zapisovat na tabuli. </w:t>
      </w:r>
    </w:p>
    <w:p w14:paraId="7CE59A64" w14:textId="77777777" w:rsidR="00CF10F3" w:rsidRPr="000753BF" w:rsidRDefault="00CF10F3" w:rsidP="00CF10F3">
      <w:r w:rsidRPr="000753BF">
        <w:t>Možné odpovědi: tmu, šero, slunce nepronikne přes hustý porost, ticho, vlhko, močály, bažiny, stromy, divokou zvěř (jakou?). Žáci budou pravděpodobně jmenovat</w:t>
      </w:r>
      <w:r w:rsidR="00F97CFD">
        <w:t xml:space="preserve"> i </w:t>
      </w:r>
      <w:r w:rsidRPr="000753BF">
        <w:t>to, co si spojují</w:t>
      </w:r>
      <w:r w:rsidR="00A555D7">
        <w:t xml:space="preserve"> s </w:t>
      </w:r>
      <w:r w:rsidRPr="000753BF">
        <w:t>tropickým pralesem</w:t>
      </w:r>
      <w:r w:rsidR="00A555D7">
        <w:t xml:space="preserve"> v </w:t>
      </w:r>
      <w:r w:rsidRPr="000753BF">
        <w:t>současnosti (opice, komáři, pavouci, vzácné rostliny apod.). Vyučující po ukončení doplní, že</w:t>
      </w:r>
      <w:r w:rsidR="00F97CFD">
        <w:t xml:space="preserve"> i </w:t>
      </w:r>
      <w:r w:rsidRPr="000753BF">
        <w:t xml:space="preserve">území Kraje Vysočina bylo dříve pokryto hustým pralesem, po němž tu do současnosti nezbylo pravděpodobně téměř nic. </w:t>
      </w:r>
    </w:p>
    <w:p w14:paraId="0F60F86D" w14:textId="77777777" w:rsidR="00CF10F3" w:rsidRPr="000753BF" w:rsidRDefault="00CF10F3" w:rsidP="00DD2AAC">
      <w:pPr>
        <w:pStyle w:val="Odstavecseseznamem"/>
        <w:numPr>
          <w:ilvl w:val="0"/>
          <w:numId w:val="21"/>
        </w:numPr>
        <w:rPr>
          <w:bCs/>
        </w:rPr>
      </w:pPr>
      <w:r w:rsidRPr="000753BF">
        <w:rPr>
          <w:b/>
        </w:rPr>
        <w:t xml:space="preserve">Aktivita (1): </w:t>
      </w:r>
      <w:r w:rsidRPr="000753BF">
        <w:rPr>
          <w:bCs/>
        </w:rPr>
        <w:t>Historické osídlení Kraje Vysočina (koncentrace pozornosti).</w:t>
      </w:r>
      <w:r w:rsidRPr="000753BF">
        <w:t xml:space="preserve"> </w:t>
      </w:r>
      <w:r w:rsidR="00D51DE3" w:rsidRPr="000753BF">
        <w:t>Touto aktivitou se rozvíjí klíčová kompetence „schopnost učit se“.</w:t>
      </w:r>
      <w:r w:rsidR="00D51DE3">
        <w:t xml:space="preserve"> </w:t>
      </w:r>
      <w:r w:rsidRPr="000753BF">
        <w:t>Časová dotace 10 minut.</w:t>
      </w:r>
    </w:p>
    <w:p w14:paraId="16271816" w14:textId="77777777" w:rsidR="00CF10F3" w:rsidRDefault="00CF10F3" w:rsidP="00CF10F3">
      <w:r w:rsidRPr="000753BF">
        <w:t>Žáci se zamyslí nad hustotou osídlení území Kraje Vysočina</w:t>
      </w:r>
      <w:r w:rsidR="00A555D7">
        <w:t xml:space="preserve"> v </w:t>
      </w:r>
      <w:r w:rsidRPr="000753BF">
        <w:t>daném období. Chronologicky jsou</w:t>
      </w:r>
      <w:r w:rsidR="00A555D7">
        <w:t xml:space="preserve"> v </w:t>
      </w:r>
      <w:r w:rsidRPr="000753BF">
        <w:t>PPP promítány konkrétní mapy (snímek č. 3-10, je potřeba upravit počet map</w:t>
      </w:r>
      <w:r w:rsidR="00A555D7">
        <w:t xml:space="preserve"> v </w:t>
      </w:r>
      <w:r w:rsidRPr="000753BF">
        <w:t>PPP dle reálného výběru vyučujícího). Členové skupiny</w:t>
      </w:r>
      <w:r w:rsidR="00A555D7">
        <w:t xml:space="preserve"> v </w:t>
      </w:r>
      <w:r w:rsidRPr="000753BF">
        <w:t>roli prezentérů přistupují</w:t>
      </w:r>
      <w:r w:rsidR="00A555D7">
        <w:t xml:space="preserve"> k </w:t>
      </w:r>
      <w:r w:rsidRPr="000753BF">
        <w:t>tabuli</w:t>
      </w:r>
      <w:r w:rsidR="00D0603F">
        <w:t xml:space="preserve"> a </w:t>
      </w:r>
      <w:r w:rsidRPr="000753BF">
        <w:t>stručně svými slovy charakterizují stav osídlení území Kraje Vysočina ostatním skupinám. Zamyslí se, proč zde bylo osídlení minimální, kde bylo nejvyšší (v jižní části území, mezi dvěma řekami, mezi dnešní Třebíčí</w:t>
      </w:r>
      <w:r w:rsidR="00D0603F">
        <w:t xml:space="preserve"> a </w:t>
      </w:r>
      <w:r w:rsidRPr="000753BF">
        <w:t>Jaroměřicemi nad Rokytnou, ojedinělé lokality kolem řeky Sázavy, zaniklá středověká obec Mstěnice apod.). Cílem je, aby si uvědomili, že na rozdíl od jiných oblastí ČR, jako byla jižní</w:t>
      </w:r>
      <w:r w:rsidR="00D0603F">
        <w:t xml:space="preserve"> a </w:t>
      </w:r>
      <w:r w:rsidRPr="000753BF">
        <w:t>střední Morava</w:t>
      </w:r>
      <w:r w:rsidR="00D0603F">
        <w:t xml:space="preserve"> a </w:t>
      </w:r>
      <w:r w:rsidRPr="000753BF">
        <w:t xml:space="preserve">Čechy, nebyla až do středověku Vysočina téměř osídlena. Otázkou zůstává, zda je území kraje tak dobře archeologicky prozkoumáno, že lze toto jednoznačně tvrdit. </w:t>
      </w:r>
    </w:p>
    <w:p w14:paraId="74D3B717" w14:textId="77777777" w:rsidR="00CF10F3" w:rsidRPr="000753BF" w:rsidRDefault="00CF10F3" w:rsidP="00DD2AAC">
      <w:pPr>
        <w:pStyle w:val="Odstavecseseznamem"/>
        <w:numPr>
          <w:ilvl w:val="0"/>
          <w:numId w:val="21"/>
        </w:numPr>
      </w:pPr>
      <w:r w:rsidRPr="000753BF">
        <w:rPr>
          <w:b/>
        </w:rPr>
        <w:lastRenderedPageBreak/>
        <w:t xml:space="preserve">Aktivita (2): </w:t>
      </w:r>
      <w:r w:rsidRPr="000753BF">
        <w:rPr>
          <w:bCs/>
        </w:rPr>
        <w:t>Známky dávného osídlení území (brainstorming).</w:t>
      </w:r>
      <w:r w:rsidRPr="000753BF">
        <w:t xml:space="preserve"> Časová dotace</w:t>
      </w:r>
      <w:r w:rsidR="00A555D7">
        <w:t xml:space="preserve"> 5 </w:t>
      </w:r>
      <w:r w:rsidRPr="000753BF">
        <w:t>minut.</w:t>
      </w:r>
    </w:p>
    <w:p w14:paraId="7923E8E9" w14:textId="77777777" w:rsidR="00CF10F3" w:rsidRPr="000753BF" w:rsidRDefault="00CF10F3" w:rsidP="00CF10F3">
      <w:r w:rsidRPr="000753BF">
        <w:t>Zadání: Podle čeho mohou archeologové určit, zda</w:t>
      </w:r>
      <w:r w:rsidR="00A555D7">
        <w:t xml:space="preserve"> v </w:t>
      </w:r>
      <w:r w:rsidRPr="000753BF">
        <w:t>dané oblasti bylo</w:t>
      </w:r>
      <w:r w:rsidR="00A555D7">
        <w:t xml:space="preserve"> v </w:t>
      </w:r>
      <w:r w:rsidRPr="000753BF">
        <w:t xml:space="preserve">pravěku nějaké osídlení, či nikoliv? Pokud to umožňují školní sbírky, může vyučující praktikovat ukázky. </w:t>
      </w:r>
    </w:p>
    <w:p w14:paraId="71AB20B6" w14:textId="77777777" w:rsidR="00CF10F3" w:rsidRPr="000753BF" w:rsidRDefault="00CF10F3" w:rsidP="00CF10F3">
      <w:r w:rsidRPr="000753BF">
        <w:t>Možné odpovědi: pozůstatky nástrojů (pazourky, sekeromlaty), zbraní (šipky), hroby</w:t>
      </w:r>
      <w:r w:rsidR="00A555D7">
        <w:t xml:space="preserve"> s </w:t>
      </w:r>
      <w:r w:rsidRPr="000753BF">
        <w:t>kostrami, keramika (nádoby, figurky zvířat</w:t>
      </w:r>
      <w:r w:rsidR="00D0603F">
        <w:t xml:space="preserve"> a </w:t>
      </w:r>
      <w:r w:rsidRPr="000753BF">
        <w:t xml:space="preserve">lidí), zbytky sídlišť (domů), šperky, malby na stěnách apod. </w:t>
      </w:r>
    </w:p>
    <w:p w14:paraId="4D12DFE0" w14:textId="77777777" w:rsidR="00CF10F3" w:rsidRPr="000753BF" w:rsidRDefault="00CF10F3" w:rsidP="00DD2AAC">
      <w:pPr>
        <w:pStyle w:val="Odstavecseseznamem"/>
        <w:numPr>
          <w:ilvl w:val="0"/>
          <w:numId w:val="21"/>
        </w:numPr>
      </w:pPr>
      <w:r w:rsidRPr="000753BF">
        <w:rPr>
          <w:b/>
        </w:rPr>
        <w:t xml:space="preserve">Výklad: </w:t>
      </w:r>
      <w:r w:rsidRPr="000753BF">
        <w:t>Časová dotace 10 minut.</w:t>
      </w:r>
    </w:p>
    <w:p w14:paraId="682374A8" w14:textId="77777777" w:rsidR="00CF10F3" w:rsidRPr="000753BF" w:rsidRDefault="00CF10F3" w:rsidP="00CF10F3">
      <w:pPr>
        <w:rPr>
          <w:i/>
          <w:iCs/>
        </w:rPr>
      </w:pPr>
      <w:r w:rsidRPr="000753BF">
        <w:t>(</w:t>
      </w:r>
      <w:r w:rsidR="00D42829">
        <w:t>v</w:t>
      </w:r>
      <w:r w:rsidRPr="000753BF">
        <w:t xml:space="preserve"> PPP snímek č. 11) </w:t>
      </w:r>
      <w:r w:rsidRPr="000753BF">
        <w:rPr>
          <w:i/>
          <w:iCs/>
        </w:rPr>
        <w:t>„Existují tři všeobecné zákony šíření lidstva: ve směru nejmenšího odporu, ve směru největších slibností, zvláště co se týká potravy</w:t>
      </w:r>
      <w:r w:rsidR="00D0603F">
        <w:rPr>
          <w:i/>
          <w:iCs/>
        </w:rPr>
        <w:t xml:space="preserve"> a </w:t>
      </w:r>
      <w:r w:rsidRPr="000753BF">
        <w:rPr>
          <w:i/>
          <w:iCs/>
        </w:rPr>
        <w:t xml:space="preserve">podnebí, tlakem vnitřním nebo silou zezadu, hladem, epidemií, tlakem svých či jiných lidí.“ (A. Hrdlička) </w:t>
      </w:r>
    </w:p>
    <w:p w14:paraId="333F3A88" w14:textId="77777777" w:rsidR="00CF10F3" w:rsidRPr="000753BF" w:rsidRDefault="00CF10F3" w:rsidP="00CF10F3">
      <w:r w:rsidRPr="000753BF">
        <w:t>(</w:t>
      </w:r>
      <w:r w:rsidR="00D42829">
        <w:t>v</w:t>
      </w:r>
      <w:r w:rsidRPr="000753BF">
        <w:t xml:space="preserve"> PPP snímek č. 12) Území dnešního Kraje Vysočina zůstávalo</w:t>
      </w:r>
      <w:r w:rsidR="00A555D7">
        <w:t xml:space="preserve"> v </w:t>
      </w:r>
      <w:r w:rsidRPr="000753BF">
        <w:t>minulosti až na výjimky na jihu dlouho neobydleno,</w:t>
      </w:r>
      <w:r w:rsidR="00F97CFD">
        <w:t xml:space="preserve"> o </w:t>
      </w:r>
      <w:r w:rsidRPr="000753BF">
        <w:t>čemž svědčí pouze ojedinělé archeologické nálezy</w:t>
      </w:r>
      <w:r w:rsidR="00A555D7">
        <w:t xml:space="preserve"> z </w:t>
      </w:r>
      <w:r w:rsidRPr="000753BF">
        <w:t>doby před více než</w:t>
      </w:r>
      <w:r w:rsidR="00A555D7">
        <w:t xml:space="preserve"> 6 </w:t>
      </w:r>
      <w:r w:rsidRPr="000753BF">
        <w:t>tis. lety. Proto je potřeba zdůraznit nálezy pouze několik let staré</w:t>
      </w:r>
      <w:r w:rsidR="00A555D7">
        <w:t xml:space="preserve"> z </w:t>
      </w:r>
      <w:r w:rsidRPr="000753BF">
        <w:t xml:space="preserve">oblasti </w:t>
      </w:r>
      <w:r w:rsidRPr="000753BF">
        <w:rPr>
          <w:b/>
          <w:bCs/>
        </w:rPr>
        <w:t>Mohelna</w:t>
      </w:r>
      <w:r w:rsidRPr="000753BF">
        <w:t>, resp. stávající přehradní nádrže,</w:t>
      </w:r>
      <w:r w:rsidR="00F97CFD">
        <w:t xml:space="preserve"> u </w:t>
      </w:r>
      <w:r w:rsidRPr="000753BF">
        <w:t>jejíhož břehu archeologický výzkum odhalil</w:t>
      </w:r>
      <w:r w:rsidR="00F97CFD">
        <w:t xml:space="preserve"> i </w:t>
      </w:r>
      <w:r w:rsidRPr="000753BF">
        <w:t>stopy kamenných podlah dočasných obydlí – jedny</w:t>
      </w:r>
      <w:r w:rsidR="00A555D7">
        <w:t xml:space="preserve"> z </w:t>
      </w:r>
      <w:r w:rsidRPr="000753BF">
        <w:t xml:space="preserve">vůbec nejstarších lidských staveb ve střední Evropě datovaných přibližně </w:t>
      </w:r>
      <w:r w:rsidRPr="000753BF">
        <w:rPr>
          <w:b/>
          <w:bCs/>
        </w:rPr>
        <w:t>21 tis. let př. n. l</w:t>
      </w:r>
      <w:r w:rsidRPr="000753BF">
        <w:t>.</w:t>
      </w:r>
      <w:r w:rsidR="00A555D7">
        <w:t xml:space="preserve"> V </w:t>
      </w:r>
      <w:r w:rsidRPr="000753BF">
        <w:t>období 6–4 tis. let před n. l. dosahuje pravěké osídlení</w:t>
      </w:r>
      <w:r w:rsidR="00A555D7">
        <w:t xml:space="preserve"> v </w:t>
      </w:r>
      <w:r w:rsidRPr="000753BF">
        <w:t>jižní části, především</w:t>
      </w:r>
      <w:r w:rsidR="00A555D7">
        <w:t xml:space="preserve"> v </w:t>
      </w:r>
      <w:r w:rsidRPr="000753BF">
        <w:t xml:space="preserve">okolí dnešních </w:t>
      </w:r>
      <w:r w:rsidRPr="000753BF">
        <w:rPr>
          <w:b/>
          <w:bCs/>
        </w:rPr>
        <w:t>Jaroměřic nad Rokytnou</w:t>
      </w:r>
      <w:r w:rsidR="00D0603F">
        <w:t xml:space="preserve"> a </w:t>
      </w:r>
      <w:r w:rsidRPr="000753BF">
        <w:rPr>
          <w:b/>
          <w:bCs/>
        </w:rPr>
        <w:t>Moravských Budějovic</w:t>
      </w:r>
      <w:r w:rsidRPr="000753BF">
        <w:t>, naopak rozsahu</w:t>
      </w:r>
      <w:r w:rsidR="00D0603F">
        <w:t xml:space="preserve"> a </w:t>
      </w:r>
      <w:r w:rsidRPr="000753BF">
        <w:t>intenzity, která byla prakticky překonána až na přelomu raného</w:t>
      </w:r>
      <w:r w:rsidR="00D0603F">
        <w:t xml:space="preserve"> a </w:t>
      </w:r>
      <w:r w:rsidRPr="000753BF">
        <w:t>vrcholného středověku ve 13. století n. l. (Nekuda, 1997). Osídlováno bylo především území</w:t>
      </w:r>
      <w:r w:rsidR="00A555D7">
        <w:t xml:space="preserve"> s </w:t>
      </w:r>
      <w:r w:rsidRPr="000753BF">
        <w:t xml:space="preserve">nadmořskou výškou </w:t>
      </w:r>
      <w:r w:rsidRPr="000753BF">
        <w:rPr>
          <w:b/>
          <w:bCs/>
        </w:rPr>
        <w:t>do 350 m n. m.</w:t>
      </w:r>
      <w:r w:rsidRPr="000753BF">
        <w:t>,</w:t>
      </w:r>
      <w:r w:rsidR="00A555D7">
        <w:t xml:space="preserve"> s </w:t>
      </w:r>
      <w:r w:rsidRPr="000753BF">
        <w:t>úrodnými půdami</w:t>
      </w:r>
      <w:r w:rsidR="00D0603F">
        <w:t xml:space="preserve"> a </w:t>
      </w:r>
      <w:r w:rsidRPr="000753BF">
        <w:t>dostupností vody</w:t>
      </w:r>
      <w:r w:rsidR="00A555D7">
        <w:t xml:space="preserve"> v </w:t>
      </w:r>
      <w:r w:rsidRPr="000753BF">
        <w:t>řekách. To vše bylo nezbytné pro nahrazení lovu</w:t>
      </w:r>
      <w:r w:rsidR="00D0603F">
        <w:t xml:space="preserve"> a </w:t>
      </w:r>
      <w:r w:rsidRPr="000753BF">
        <w:t xml:space="preserve">sběru </w:t>
      </w:r>
      <w:r w:rsidRPr="000753BF">
        <w:rPr>
          <w:b/>
          <w:bCs/>
        </w:rPr>
        <w:t>zemědělskou výrobou</w:t>
      </w:r>
      <w:r w:rsidR="00D0603F">
        <w:t xml:space="preserve"> a </w:t>
      </w:r>
      <w:r w:rsidRPr="000753BF">
        <w:t>dobytkářstvím. Postupně tak</w:t>
      </w:r>
      <w:r w:rsidR="00A555D7">
        <w:t xml:space="preserve"> v </w:t>
      </w:r>
      <w:r w:rsidRPr="000753BF">
        <w:t>jižní</w:t>
      </w:r>
      <w:r w:rsidR="00D0603F">
        <w:t xml:space="preserve"> a </w:t>
      </w:r>
      <w:r w:rsidRPr="000753BF">
        <w:t xml:space="preserve">jihovýchodní části dnešního kraje vznikala řada výšinných </w:t>
      </w:r>
      <w:r w:rsidRPr="000753BF">
        <w:rPr>
          <w:b/>
          <w:bCs/>
        </w:rPr>
        <w:t>hradisek či hradišť</w:t>
      </w:r>
      <w:r w:rsidRPr="000753BF">
        <w:t>, která lze</w:t>
      </w:r>
      <w:r w:rsidR="00F97CFD">
        <w:t xml:space="preserve"> i</w:t>
      </w:r>
      <w:r w:rsidR="00A555D7">
        <w:t xml:space="preserve"> v </w:t>
      </w:r>
      <w:r w:rsidRPr="000753BF">
        <w:t>současnosti identifikovat podle názvů lokalit často turisticky atraktivních či památkově chráněných (výhradně</w:t>
      </w:r>
      <w:r w:rsidR="00A555D7">
        <w:t xml:space="preserve"> v </w:t>
      </w:r>
      <w:r w:rsidRPr="000753BF">
        <w:t>okrese Třebíč).</w:t>
      </w:r>
    </w:p>
    <w:p w14:paraId="1BB543A8" w14:textId="77777777" w:rsidR="00CF10F3" w:rsidRPr="000753BF" w:rsidRDefault="00CF10F3" w:rsidP="00CF10F3">
      <w:r w:rsidRPr="000753BF">
        <w:t>K nehostinnosti většiny území stávajícího Kraje Vysočina přispívaly především přírodní podmínky – husté</w:t>
      </w:r>
      <w:r w:rsidR="00D0603F">
        <w:t xml:space="preserve"> a </w:t>
      </w:r>
      <w:r w:rsidRPr="000753BF">
        <w:t xml:space="preserve">neprostupné </w:t>
      </w:r>
      <w:r w:rsidRPr="000753BF">
        <w:rPr>
          <w:b/>
          <w:bCs/>
        </w:rPr>
        <w:t>pralesy</w:t>
      </w:r>
      <w:r w:rsidR="00A555D7">
        <w:t xml:space="preserve"> v </w:t>
      </w:r>
      <w:r w:rsidRPr="000753BF">
        <w:t>rozsáhlé oblasti podél zemské hranice Čechy-Morava obývané divou zvěří, jako jsou medvědi, vlci</w:t>
      </w:r>
      <w:r w:rsidR="00D0603F">
        <w:t xml:space="preserve"> a </w:t>
      </w:r>
      <w:r w:rsidRPr="000753BF">
        <w:t>také losi či zubři;</w:t>
      </w:r>
      <w:r w:rsidR="00A555D7">
        <w:t xml:space="preserve"> v </w:t>
      </w:r>
      <w:r w:rsidRPr="000753BF">
        <w:t>řekách žili bobři. Na tyto tvory již</w:t>
      </w:r>
      <w:r w:rsidR="00A555D7">
        <w:t xml:space="preserve"> v </w:t>
      </w:r>
      <w:r w:rsidRPr="000753BF">
        <w:t>současnosti</w:t>
      </w:r>
      <w:r w:rsidR="00A555D7">
        <w:t xml:space="preserve"> v </w:t>
      </w:r>
      <w:r w:rsidRPr="000753BF">
        <w:t>lesích na Vysočině nenarazíte. Losi</w:t>
      </w:r>
      <w:r w:rsidR="00D0603F">
        <w:t xml:space="preserve"> a </w:t>
      </w:r>
      <w:r w:rsidRPr="000753BF">
        <w:t>zubři vyhynuli</w:t>
      </w:r>
      <w:r w:rsidR="00A555D7">
        <w:t xml:space="preserve"> v </w:t>
      </w:r>
      <w:r w:rsidRPr="000753BF">
        <w:t>16. století, medvědi pravděpodobně</w:t>
      </w:r>
      <w:r w:rsidR="00A555D7">
        <w:t xml:space="preserve"> v </w:t>
      </w:r>
      <w:r w:rsidRPr="000753BF">
        <w:t>17. století</w:t>
      </w:r>
      <w:r w:rsidR="00D0603F">
        <w:t xml:space="preserve"> a </w:t>
      </w:r>
      <w:r w:rsidRPr="000753BF">
        <w:t>poslední vlk na Vysočině byl zastřelen 2. ledna roku 1830. Tomuto slavnému vlkovi byl</w:t>
      </w:r>
      <w:r w:rsidR="00A555D7">
        <w:t xml:space="preserve"> v </w:t>
      </w:r>
      <w:r w:rsidRPr="000753BF">
        <w:t>místě jeho smrti mezi Novým Městem na Moravě</w:t>
      </w:r>
      <w:r w:rsidR="00D0603F">
        <w:t xml:space="preserve"> a </w:t>
      </w:r>
      <w:r w:rsidRPr="000753BF">
        <w:t xml:space="preserve">Jimramovem postaven </w:t>
      </w:r>
      <w:r w:rsidRPr="000753BF">
        <w:rPr>
          <w:b/>
          <w:bCs/>
        </w:rPr>
        <w:t>Vlčí památník</w:t>
      </w:r>
      <w:r w:rsidR="00D0603F">
        <w:t xml:space="preserve"> a </w:t>
      </w:r>
      <w:r w:rsidRPr="000753BF">
        <w:t>krajina</w:t>
      </w:r>
      <w:r w:rsidR="00A555D7">
        <w:t xml:space="preserve"> v </w:t>
      </w:r>
      <w:r w:rsidRPr="000753BF">
        <w:t>jeho blízkém okolí má statut přírodní památky</w:t>
      </w:r>
      <w:r w:rsidR="00A555D7">
        <w:t xml:space="preserve"> s </w:t>
      </w:r>
      <w:r w:rsidRPr="000753BF">
        <w:t>názvem Vlčí kámen. Tento poslední vlk byl vycpán</w:t>
      </w:r>
      <w:r w:rsidR="00D0603F">
        <w:t xml:space="preserve"> a </w:t>
      </w:r>
      <w:r w:rsidRPr="000753BF">
        <w:t>150 let vystavován na hradě Pernštejn, dokud téměř nevypelichal vlivem doteků zdejších návštěvníků.</w:t>
      </w:r>
      <w:r w:rsidR="00A555D7">
        <w:t xml:space="preserve"> V </w:t>
      </w:r>
      <w:r w:rsidRPr="000753BF">
        <w:t xml:space="preserve">posledních letech (2017) se vlci na Vysočinu vracejí, ale teprve budoucnost ukáže, jestli natrvalo. </w:t>
      </w:r>
    </w:p>
    <w:p w14:paraId="13F14C1E" w14:textId="77777777" w:rsidR="00CF10F3" w:rsidRPr="000753BF" w:rsidRDefault="00CF10F3" w:rsidP="00DD2AAC">
      <w:pPr>
        <w:pStyle w:val="Odstavecseseznamem"/>
        <w:numPr>
          <w:ilvl w:val="0"/>
          <w:numId w:val="21"/>
        </w:numPr>
      </w:pPr>
      <w:r w:rsidRPr="000753BF">
        <w:rPr>
          <w:b/>
        </w:rPr>
        <w:t>Aktivita (3):</w:t>
      </w:r>
      <w:r w:rsidRPr="000753BF">
        <w:t xml:space="preserve"> Názvy obcí</w:t>
      </w:r>
      <w:r w:rsidR="00A555D7">
        <w:t xml:space="preserve"> v </w:t>
      </w:r>
      <w:r w:rsidRPr="000753BF">
        <w:t xml:space="preserve">Kraji Vysočina (brainstorming). </w:t>
      </w:r>
      <w:r w:rsidR="00D51DE3" w:rsidRPr="000753BF">
        <w:t>Touto aktivitou se rozvíjí klíčová kompetence „schopnost učit se“.</w:t>
      </w:r>
      <w:r w:rsidR="00D51DE3">
        <w:t xml:space="preserve"> </w:t>
      </w:r>
      <w:r w:rsidRPr="000753BF">
        <w:t>Časová dotace</w:t>
      </w:r>
      <w:r w:rsidR="00A555D7">
        <w:t xml:space="preserve"> 5 </w:t>
      </w:r>
      <w:r w:rsidRPr="000753BF">
        <w:t>minut.</w:t>
      </w:r>
    </w:p>
    <w:p w14:paraId="2B01C456" w14:textId="77777777" w:rsidR="00CF10F3" w:rsidRPr="000753BF" w:rsidRDefault="00CF10F3" w:rsidP="00CF10F3">
      <w:r w:rsidRPr="000753BF">
        <w:t>Zadání: Znáte ze svého okolí/z Kraje Vysočina nějakou obec, která by</w:t>
      </w:r>
      <w:r w:rsidR="00A555D7">
        <w:t xml:space="preserve"> v </w:t>
      </w:r>
      <w:r w:rsidRPr="000753BF">
        <w:t>názvu měla zvíře nebo strom? Zamyslete se</w:t>
      </w:r>
      <w:r w:rsidR="00D0603F">
        <w:t xml:space="preserve"> a </w:t>
      </w:r>
      <w:r w:rsidRPr="000753BF">
        <w:t>během</w:t>
      </w:r>
      <w:r w:rsidR="00A555D7">
        <w:t xml:space="preserve"> 2 </w:t>
      </w:r>
      <w:r w:rsidRPr="000753BF">
        <w:t>minut na volný papír napište co nejvíce takovýchto obcí. Prezentujte ostatním. Která skupina shromáždí co nejvíce existujících obcí, může být odměněna. Alternativou jsou obce obsahující osobní jména. Vyučující kontroluje podle seznamu</w:t>
      </w:r>
      <w:r w:rsidR="00A555D7">
        <w:t xml:space="preserve"> v </w:t>
      </w:r>
      <w:r w:rsidRPr="000753BF">
        <w:t>příloze č. 5.2.1.1.2</w:t>
      </w:r>
      <w:r w:rsidR="00D0603F">
        <w:t xml:space="preserve"> a </w:t>
      </w:r>
      <w:r w:rsidRPr="000753BF">
        <w:t xml:space="preserve">5.2.1.1.3, zda obce existují. </w:t>
      </w:r>
    </w:p>
    <w:p w14:paraId="7DD5DBE0" w14:textId="77777777" w:rsidR="00CF10F3" w:rsidRPr="000753BF" w:rsidRDefault="00CF10F3" w:rsidP="00CF10F3">
      <w:r w:rsidRPr="000753BF">
        <w:t>Pokud žáci po časovém limitu nejsou schopni takové obce uvést, rozdá vyučující do skupin přílohu č. 4.2.1.1.2,</w:t>
      </w:r>
      <w:r w:rsidR="00A555D7">
        <w:t xml:space="preserve"> v </w:t>
      </w:r>
      <w:r w:rsidRPr="000753BF">
        <w:t>níž žáci zatrhávají ve sloupečku (správní obvody vybraných pověřených obecních úřadů)</w:t>
      </w:r>
      <w:r w:rsidR="00A555D7">
        <w:t xml:space="preserve"> </w:t>
      </w:r>
      <w:r w:rsidR="00A555D7">
        <w:lastRenderedPageBreak/>
        <w:t>v </w:t>
      </w:r>
      <w:r w:rsidRPr="000753BF">
        <w:t>barvě příslušné skupiny, obce,</w:t>
      </w:r>
      <w:r w:rsidR="00A555D7">
        <w:t xml:space="preserve"> v </w:t>
      </w:r>
      <w:r w:rsidRPr="000753BF">
        <w:t>jejichž názvu je dle jejich názoru obsaženo zvíře či strom. Vyučující kontroluje podle seznamu</w:t>
      </w:r>
      <w:r w:rsidR="00A555D7">
        <w:t xml:space="preserve"> v </w:t>
      </w:r>
      <w:r w:rsidRPr="000753BF">
        <w:t xml:space="preserve">příloze č. 5.2.1.1.2. </w:t>
      </w:r>
    </w:p>
    <w:p w14:paraId="106108E7" w14:textId="77777777" w:rsidR="00CF10F3" w:rsidRPr="000753BF" w:rsidRDefault="00CF10F3" w:rsidP="00CF10F3">
      <w:r w:rsidRPr="000753BF">
        <w:t>Možné odpovědi (zvěř</w:t>
      </w:r>
      <w:r w:rsidR="00D0603F">
        <w:t xml:space="preserve"> a </w:t>
      </w:r>
      <w:r w:rsidRPr="000753BF">
        <w:t>stromy): Bobrová, Bobrůvka, Daňkovice, Brtnice – souvislost</w:t>
      </w:r>
      <w:r w:rsidR="00A555D7">
        <w:t xml:space="preserve"> s </w:t>
      </w:r>
      <w:r w:rsidRPr="000753BF">
        <w:t>lesním včelstvem (brtě jsou dutiny stromů, kde žijí včely; jako brtníci byli označováni včelaři, ale</w:t>
      </w:r>
      <w:r w:rsidR="00F97CFD">
        <w:t xml:space="preserve"> i </w:t>
      </w:r>
      <w:r w:rsidRPr="000753BF">
        <w:t>medvědi, kteří med sbírali), Brtnička, Smrk, Smrčná, Horní Smrčné, Javorek, Kamenice nad Lipou,</w:t>
      </w:r>
      <w:r w:rsidR="00A555D7">
        <w:t xml:space="preserve"> z </w:t>
      </w:r>
      <w:r w:rsidRPr="000753BF">
        <w:t>domácích zvířat Vepříkov, dva Kozlovy,</w:t>
      </w:r>
      <w:r w:rsidR="00F97CFD">
        <w:t xml:space="preserve"> i </w:t>
      </w:r>
      <w:r w:rsidRPr="000753BF">
        <w:t>Jihlava dle pověsti má mít základ svého názvu</w:t>
      </w:r>
      <w:r w:rsidR="00A555D7">
        <w:t xml:space="preserve"> v </w:t>
      </w:r>
      <w:r w:rsidRPr="000753BF">
        <w:t>ježcích (německy Iglau), kterých prý bylo</w:t>
      </w:r>
      <w:r w:rsidR="00A555D7">
        <w:t xml:space="preserve"> v </w:t>
      </w:r>
      <w:r w:rsidRPr="000753BF">
        <w:t xml:space="preserve">okolí řeky Jihlavy při osídlování jejího okolí spousta. </w:t>
      </w:r>
    </w:p>
    <w:p w14:paraId="759F4860" w14:textId="77777777" w:rsidR="00CF10F3" w:rsidRPr="000753BF" w:rsidRDefault="00CF10F3" w:rsidP="00CF10F3">
      <w:r w:rsidRPr="000753BF">
        <w:t>Možné odpovědi (osobní jména): Pravděpodobně co do četnosti výskytu vede Pavlov, ale jsou tu</w:t>
      </w:r>
      <w:r w:rsidR="00F97CFD">
        <w:t xml:space="preserve"> i </w:t>
      </w:r>
      <w:r w:rsidRPr="000753BF">
        <w:t>názvy odvozené od Jitky, Radka, Viléma</w:t>
      </w:r>
      <w:r w:rsidR="00F97CFD">
        <w:t xml:space="preserve"> i </w:t>
      </w:r>
      <w:r w:rsidRPr="000753BF">
        <w:t>dalších (Pavlov, Vilémov, Jankov, Ondřejov, Michalovice, Radkov, Petrovice, Svatoslav, Vladislav, Jitkov, Martínkov, Urbanov, Karlov, Matějov, Otín, Jakubov, Štěpánov, Golčův Jeníkov atd.).</w:t>
      </w:r>
    </w:p>
    <w:p w14:paraId="7AA88F7F" w14:textId="77777777" w:rsidR="00CF10F3" w:rsidRPr="000753BF" w:rsidRDefault="00CF10F3" w:rsidP="00DD2AAC">
      <w:pPr>
        <w:pStyle w:val="Odstavecseseznamem"/>
        <w:numPr>
          <w:ilvl w:val="0"/>
          <w:numId w:val="21"/>
        </w:numPr>
      </w:pPr>
      <w:r w:rsidRPr="000753BF">
        <w:rPr>
          <w:b/>
        </w:rPr>
        <w:t xml:space="preserve">Výklad: </w:t>
      </w:r>
      <w:r w:rsidR="00D51DE3">
        <w:t>Zde</w:t>
      </w:r>
      <w:r w:rsidR="00D51DE3" w:rsidRPr="000753BF">
        <w:t xml:space="preserve"> se rozvíjí klíčová kompetence „sociální</w:t>
      </w:r>
      <w:r w:rsidR="00D0603F">
        <w:t xml:space="preserve"> a </w:t>
      </w:r>
      <w:r w:rsidR="00D51DE3" w:rsidRPr="000753BF">
        <w:t>občanské schopnosti“.</w:t>
      </w:r>
      <w:r w:rsidR="00D51DE3">
        <w:t xml:space="preserve"> </w:t>
      </w:r>
      <w:r w:rsidRPr="000753BF">
        <w:t>Časová dotace</w:t>
      </w:r>
      <w:r w:rsidR="00A555D7">
        <w:t xml:space="preserve"> 5 </w:t>
      </w:r>
      <w:r w:rsidRPr="000753BF">
        <w:t>minut.</w:t>
      </w:r>
    </w:p>
    <w:p w14:paraId="2F95E875" w14:textId="77777777" w:rsidR="00CF10F3" w:rsidRPr="000753BF" w:rsidRDefault="00CF10F3" w:rsidP="00CF10F3">
      <w:r w:rsidRPr="000753BF">
        <w:t>(</w:t>
      </w:r>
      <w:r w:rsidR="00D42829">
        <w:t>v</w:t>
      </w:r>
      <w:r w:rsidRPr="000753BF">
        <w:t xml:space="preserve"> PPP snímek č. 13) Přestože dnešní Kraj Vysočina představuje pomezní oblast mezi Čechami</w:t>
      </w:r>
      <w:r w:rsidR="00D0603F">
        <w:t xml:space="preserve"> a </w:t>
      </w:r>
      <w:r w:rsidRPr="000753BF">
        <w:t>Moravou, vlivem relativně nízkých hřbetů byl zdejší terén mnohem prostupnější než např. hraniční hory</w:t>
      </w:r>
      <w:r w:rsidR="00A555D7">
        <w:t xml:space="preserve"> s </w:t>
      </w:r>
      <w:r w:rsidRPr="000753BF">
        <w:t xml:space="preserve">dnešním Německem (Šumava, Krušné hory), takže spíše než předělem byla Vysočina </w:t>
      </w:r>
      <w:r w:rsidRPr="000753BF">
        <w:rPr>
          <w:b/>
        </w:rPr>
        <w:t>spojovacím regionem</w:t>
      </w:r>
      <w:r w:rsidRPr="000753BF">
        <w:t>. Podhůří Českomoravské vrchoviny začalo být systematicky osídlováno</w:t>
      </w:r>
      <w:r w:rsidR="00A555D7">
        <w:t xml:space="preserve"> v </w:t>
      </w:r>
      <w:r w:rsidRPr="000753BF">
        <w:t>souvislosti</w:t>
      </w:r>
      <w:r w:rsidR="00A555D7">
        <w:t xml:space="preserve"> s </w:t>
      </w:r>
      <w:r w:rsidRPr="000753BF">
        <w:t>rozvojem obchodování</w:t>
      </w:r>
      <w:r w:rsidR="00D0603F">
        <w:t xml:space="preserve"> a </w:t>
      </w:r>
      <w:r w:rsidRPr="000753BF">
        <w:t>zintenzivňujícím se pohybem na zemských (obchodních) stezkách, podél nichž</w:t>
      </w:r>
      <w:r w:rsidR="00D0603F">
        <w:t xml:space="preserve"> a </w:t>
      </w:r>
      <w:r w:rsidRPr="000753BF">
        <w:t>na jejichž křižovatkách vznikaly osady. Podmínkou byla také přítomnost vodních toků včetně brodů přes ně.</w:t>
      </w:r>
      <w:r w:rsidR="00A555D7">
        <w:t xml:space="preserve"> Z </w:t>
      </w:r>
      <w:r w:rsidRPr="000753BF">
        <w:t>Kolína přes dnešní Havlíčkův Brod</w:t>
      </w:r>
      <w:r w:rsidR="00D0603F">
        <w:t xml:space="preserve"> a </w:t>
      </w:r>
      <w:r w:rsidRPr="000753BF">
        <w:t>Jihlavu, Brtnici</w:t>
      </w:r>
      <w:r w:rsidR="00D0603F">
        <w:t xml:space="preserve"> a </w:t>
      </w:r>
      <w:r w:rsidR="00A555D7">
        <w:t>v </w:t>
      </w:r>
      <w:r w:rsidRPr="000753BF">
        <w:t>blízkosti Třebíče směrem na Znojmo</w:t>
      </w:r>
      <w:r w:rsidR="00D0603F">
        <w:t xml:space="preserve"> a </w:t>
      </w:r>
      <w:r w:rsidRPr="000753BF">
        <w:t xml:space="preserve">dále na území dnešního Rakouska vedla tzv. </w:t>
      </w:r>
      <w:r w:rsidRPr="000753BF">
        <w:rPr>
          <w:b/>
        </w:rPr>
        <w:t>Haberská</w:t>
      </w:r>
      <w:r w:rsidRPr="000753BF">
        <w:t xml:space="preserve"> stezka,</w:t>
      </w:r>
      <w:r w:rsidR="00D0603F">
        <w:t xml:space="preserve"> a </w:t>
      </w:r>
      <w:r w:rsidRPr="000753BF">
        <w:t>to již</w:t>
      </w:r>
      <w:r w:rsidR="00A555D7">
        <w:t xml:space="preserve"> v </w:t>
      </w:r>
      <w:r w:rsidRPr="000753BF">
        <w:t>pravěku,</w:t>
      </w:r>
      <w:r w:rsidR="00F97CFD">
        <w:t xml:space="preserve"> i </w:t>
      </w:r>
      <w:r w:rsidRPr="000753BF">
        <w:t>když první písemná zmínka pochází až</w:t>
      </w:r>
      <w:r w:rsidR="00A555D7">
        <w:t xml:space="preserve"> z </w:t>
      </w:r>
      <w:r w:rsidRPr="000753BF">
        <w:t>12. století. Kde tehdy sotva prošel povoz se zbožím, vedla později tzv. císařská silnice (v jižní části odkloněná mírně na západ od původní Haberské stezky) dostavěná za Marie Terezie</w:t>
      </w:r>
      <w:r w:rsidR="00A555D7">
        <w:t xml:space="preserve"> v </w:t>
      </w:r>
      <w:r w:rsidRPr="000753BF">
        <w:t>18. století (délka 322 km, šířka přes</w:t>
      </w:r>
      <w:r w:rsidR="00A555D7">
        <w:t xml:space="preserve"> 7 </w:t>
      </w:r>
      <w:r w:rsidRPr="000753BF">
        <w:t>m) - nyní zde prochází silnice I. třídy č. 38.</w:t>
      </w:r>
      <w:r w:rsidR="00A555D7">
        <w:t xml:space="preserve"> V </w:t>
      </w:r>
      <w:r w:rsidRPr="000753BF">
        <w:t xml:space="preserve">Čáslavi se od Haberské stezky směrem na jihovýchod oddělovala stezka </w:t>
      </w:r>
      <w:r w:rsidRPr="000753BF">
        <w:rPr>
          <w:b/>
        </w:rPr>
        <w:t>Libická</w:t>
      </w:r>
      <w:r w:rsidRPr="000753BF">
        <w:t>, pojmenovaná pravděpodobně po Libici nad Doubravou, která dále pokračovala přes Žďár nad Sázavou, Velké Meziříčí</w:t>
      </w:r>
      <w:r w:rsidR="00D0603F">
        <w:t xml:space="preserve"> a </w:t>
      </w:r>
      <w:r w:rsidRPr="000753BF">
        <w:t>Náměšť nad Oslavou na jižní Moravu, kde se napojovala na Jantarovou stezku. Stezky byly na okrajích pralesa hlídány stráží, která udržovala průchodnost stezek, vybírala cla</w:t>
      </w:r>
      <w:r w:rsidR="00D0603F">
        <w:t xml:space="preserve"> a </w:t>
      </w:r>
      <w:r w:rsidRPr="000753BF">
        <w:t>za úplatu poskytovala</w:t>
      </w:r>
      <w:r w:rsidR="00F97CFD">
        <w:t xml:space="preserve"> i </w:t>
      </w:r>
      <w:r w:rsidRPr="000753BF">
        <w:t>ochranu obchodníků před lupiči</w:t>
      </w:r>
      <w:r w:rsidR="00D0603F">
        <w:t xml:space="preserve"> a </w:t>
      </w:r>
      <w:r w:rsidRPr="000753BF">
        <w:t xml:space="preserve">zvěří. </w:t>
      </w:r>
      <w:bookmarkEnd w:id="5"/>
    </w:p>
    <w:p w14:paraId="2503AAF2" w14:textId="77777777" w:rsidR="008475D1" w:rsidRPr="000753BF" w:rsidRDefault="008475D1" w:rsidP="008475D1">
      <w:pPr>
        <w:widowControl w:val="0"/>
        <w:suppressAutoHyphens/>
        <w:rPr>
          <w:b/>
        </w:rPr>
      </w:pPr>
      <w:r w:rsidRPr="000753BF">
        <w:rPr>
          <w:b/>
        </w:rPr>
        <w:t>Doporučená literatura</w:t>
      </w:r>
      <w:r w:rsidR="00D0603F">
        <w:rPr>
          <w:b/>
        </w:rPr>
        <w:t xml:space="preserve"> a </w:t>
      </w:r>
      <w:r w:rsidRPr="000753BF">
        <w:rPr>
          <w:b/>
        </w:rPr>
        <w:t>zdroje informací</w:t>
      </w:r>
    </w:p>
    <w:p w14:paraId="18C1C29C" w14:textId="77777777" w:rsidR="00135616" w:rsidRPr="008802CF" w:rsidRDefault="00135616" w:rsidP="00135616">
      <w:pPr>
        <w:rPr>
          <w:rFonts w:asciiTheme="minorHAnsi" w:hAnsiTheme="minorHAnsi" w:cstheme="minorHAnsi"/>
          <w:color w:val="454545"/>
          <w:shd w:val="clear" w:color="auto" w:fill="FFFFFF"/>
        </w:rPr>
      </w:pPr>
      <w:r w:rsidRPr="008802CF">
        <w:rPr>
          <w:rFonts w:asciiTheme="minorHAnsi" w:hAnsiTheme="minorHAnsi" w:cstheme="minorHAnsi"/>
          <w:color w:val="454545"/>
          <w:shd w:val="clear" w:color="auto" w:fill="FFFFFF"/>
        </w:rPr>
        <w:t>NEKUDA, Vladimír, ed. </w:t>
      </w:r>
      <w:r w:rsidRPr="008802CF">
        <w:rPr>
          <w:rFonts w:asciiTheme="minorHAnsi" w:hAnsiTheme="minorHAnsi" w:cstheme="minorHAnsi"/>
          <w:i/>
          <w:iCs/>
          <w:color w:val="454545"/>
          <w:shd w:val="clear" w:color="auto" w:fill="FFFFFF"/>
        </w:rPr>
        <w:t>Moravskobudějovicko: Jemnicko</w:t>
      </w:r>
      <w:r w:rsidRPr="008802CF">
        <w:rPr>
          <w:rFonts w:asciiTheme="minorHAnsi" w:hAnsiTheme="minorHAnsi" w:cstheme="minorHAnsi"/>
          <w:color w:val="454545"/>
          <w:shd w:val="clear" w:color="auto" w:fill="FFFFFF"/>
        </w:rPr>
        <w:t>. Brno: Muzejní</w:t>
      </w:r>
      <w:r w:rsidR="00D0603F">
        <w:rPr>
          <w:rFonts w:asciiTheme="minorHAnsi" w:hAnsiTheme="minorHAnsi" w:cstheme="minorHAnsi"/>
          <w:color w:val="454545"/>
          <w:shd w:val="clear" w:color="auto" w:fill="FFFFFF"/>
        </w:rPr>
        <w:t xml:space="preserve"> a </w:t>
      </w:r>
      <w:r w:rsidRPr="008802CF">
        <w:rPr>
          <w:rFonts w:asciiTheme="minorHAnsi" w:hAnsiTheme="minorHAnsi" w:cstheme="minorHAnsi"/>
          <w:color w:val="454545"/>
          <w:shd w:val="clear" w:color="auto" w:fill="FFFFFF"/>
        </w:rPr>
        <w:t>vlastivědná společnost, 1997. Vlastivěda moravská. ISBN 80-85048-75-2.</w:t>
      </w:r>
    </w:p>
    <w:p w14:paraId="5C539317" w14:textId="77777777" w:rsidR="00135616" w:rsidRPr="008802CF" w:rsidRDefault="00135616" w:rsidP="00135616">
      <w:pPr>
        <w:rPr>
          <w:rFonts w:asciiTheme="minorHAnsi" w:hAnsiTheme="minorHAnsi" w:cstheme="minorHAnsi"/>
          <w:color w:val="454545"/>
          <w:shd w:val="clear" w:color="auto" w:fill="FFFFFF"/>
        </w:rPr>
      </w:pPr>
      <w:r w:rsidRPr="008802CF">
        <w:rPr>
          <w:rFonts w:asciiTheme="minorHAnsi" w:hAnsiTheme="minorHAnsi" w:cstheme="minorHAnsi"/>
          <w:color w:val="454545"/>
          <w:shd w:val="clear" w:color="auto" w:fill="FFFFFF"/>
        </w:rPr>
        <w:t>SEMOTANOVÁ, Eva</w:t>
      </w:r>
      <w:r w:rsidR="00D0603F">
        <w:rPr>
          <w:rFonts w:asciiTheme="minorHAnsi" w:hAnsiTheme="minorHAnsi" w:cstheme="minorHAnsi"/>
          <w:color w:val="454545"/>
          <w:shd w:val="clear" w:color="auto" w:fill="FFFFFF"/>
        </w:rPr>
        <w:t xml:space="preserve"> a </w:t>
      </w:r>
      <w:r w:rsidRPr="008802CF">
        <w:rPr>
          <w:rFonts w:asciiTheme="minorHAnsi" w:hAnsiTheme="minorHAnsi" w:cstheme="minorHAnsi"/>
          <w:color w:val="454545"/>
          <w:shd w:val="clear" w:color="auto" w:fill="FFFFFF"/>
        </w:rPr>
        <w:t>Jiří CAJTHAML. </w:t>
      </w:r>
      <w:r w:rsidRPr="008802CF">
        <w:rPr>
          <w:rFonts w:asciiTheme="minorHAnsi" w:hAnsiTheme="minorHAnsi" w:cstheme="minorHAnsi"/>
          <w:i/>
          <w:iCs/>
          <w:color w:val="454545"/>
          <w:shd w:val="clear" w:color="auto" w:fill="FFFFFF"/>
        </w:rPr>
        <w:t>Akademický atlas českých dějin</w:t>
      </w:r>
      <w:r w:rsidRPr="008802CF">
        <w:rPr>
          <w:rFonts w:asciiTheme="minorHAnsi" w:hAnsiTheme="minorHAnsi" w:cstheme="minorHAnsi"/>
          <w:color w:val="454545"/>
          <w:shd w:val="clear" w:color="auto" w:fill="FFFFFF"/>
        </w:rPr>
        <w:t>. Praha: Academia, 2014. ISBN 978-80-200-2182-3.</w:t>
      </w:r>
    </w:p>
    <w:p w14:paraId="0D3ED0F2" w14:textId="77777777" w:rsidR="00135616" w:rsidRPr="008802CF" w:rsidRDefault="00135616" w:rsidP="00135616">
      <w:pPr>
        <w:rPr>
          <w:rFonts w:asciiTheme="minorHAnsi" w:hAnsiTheme="minorHAnsi" w:cstheme="minorHAnsi"/>
          <w:color w:val="454545"/>
          <w:shd w:val="clear" w:color="auto" w:fill="FFFFFF"/>
        </w:rPr>
      </w:pPr>
      <w:r w:rsidRPr="008802CF">
        <w:rPr>
          <w:rFonts w:asciiTheme="minorHAnsi" w:hAnsiTheme="minorHAnsi" w:cstheme="minorHAnsi"/>
          <w:color w:val="454545"/>
          <w:shd w:val="clear" w:color="auto" w:fill="FFFFFF"/>
        </w:rPr>
        <w:t>TIRAY, Jan. </w:t>
      </w:r>
      <w:r w:rsidRPr="008802CF">
        <w:rPr>
          <w:rFonts w:asciiTheme="minorHAnsi" w:hAnsiTheme="minorHAnsi" w:cstheme="minorHAnsi"/>
          <w:i/>
          <w:iCs/>
          <w:color w:val="454545"/>
          <w:shd w:val="clear" w:color="auto" w:fill="FFFFFF"/>
        </w:rPr>
        <w:t>Telecký okres</w:t>
      </w:r>
      <w:r w:rsidRPr="008802CF">
        <w:rPr>
          <w:rFonts w:asciiTheme="minorHAnsi" w:hAnsiTheme="minorHAnsi" w:cstheme="minorHAnsi"/>
          <w:color w:val="454545"/>
          <w:shd w:val="clear" w:color="auto" w:fill="FFFFFF"/>
        </w:rPr>
        <w:t>. Brno: Garn, 2008. Vlastivěda moravská (Garn). ISBN 978-80-86347-98-1.</w:t>
      </w:r>
    </w:p>
    <w:p w14:paraId="3DE2837E" w14:textId="77777777" w:rsidR="008475D1" w:rsidRPr="000753BF" w:rsidRDefault="008475D1" w:rsidP="00487FFE">
      <w:pPr>
        <w:widowControl w:val="0"/>
        <w:suppressAutoHyphens/>
        <w:rPr>
          <w:b/>
        </w:rPr>
      </w:pPr>
      <w:r w:rsidRPr="000753BF">
        <w:rPr>
          <w:b/>
        </w:rPr>
        <w:t>Vhodné exkurze</w:t>
      </w:r>
    </w:p>
    <w:p w14:paraId="35DB5FBA" w14:textId="77777777" w:rsidR="00487FFE" w:rsidRPr="000753BF" w:rsidRDefault="00487FFE" w:rsidP="00487FFE">
      <w:pPr>
        <w:widowControl w:val="0"/>
        <w:suppressAutoHyphens/>
        <w:rPr>
          <w:bCs/>
        </w:rPr>
      </w:pPr>
      <w:r w:rsidRPr="000753BF">
        <w:rPr>
          <w:bCs/>
        </w:rPr>
        <w:t xml:space="preserve">Muzeum Vysočiny - </w:t>
      </w:r>
      <w:hyperlink r:id="rId8" w:history="1">
        <w:r w:rsidRPr="000753BF">
          <w:rPr>
            <w:rStyle w:val="Hypertextovodkaz"/>
            <w:color w:val="auto"/>
          </w:rPr>
          <w:t>http://muzeum.ji.cz/str.php?id=41&amp;&amp;lang=cz</w:t>
        </w:r>
      </w:hyperlink>
    </w:p>
    <w:p w14:paraId="3BF42C13" w14:textId="77777777" w:rsidR="00487FFE" w:rsidRDefault="00487FFE" w:rsidP="00487FFE">
      <w:pPr>
        <w:widowControl w:val="0"/>
        <w:suppressAutoHyphens/>
        <w:rPr>
          <w:rStyle w:val="Hypertextovodkaz"/>
          <w:color w:val="auto"/>
        </w:rPr>
      </w:pPr>
      <w:r w:rsidRPr="000753BF">
        <w:rPr>
          <w:bCs/>
        </w:rPr>
        <w:t>Archeologické naleziště Mstěnice</w:t>
      </w:r>
      <w:r w:rsidR="00F97CFD">
        <w:rPr>
          <w:bCs/>
        </w:rPr>
        <w:t xml:space="preserve"> u </w:t>
      </w:r>
      <w:r w:rsidRPr="000753BF">
        <w:rPr>
          <w:bCs/>
        </w:rPr>
        <w:t>Hrotovic</w:t>
      </w:r>
      <w:r w:rsidRPr="000753BF">
        <w:rPr>
          <w:b/>
          <w:bCs/>
        </w:rPr>
        <w:t xml:space="preserve"> - </w:t>
      </w:r>
      <w:hyperlink r:id="rId9" w:history="1">
        <w:r w:rsidRPr="000753BF">
          <w:rPr>
            <w:rStyle w:val="Hypertextovodkaz"/>
            <w:color w:val="auto"/>
          </w:rPr>
          <w:t>https://www.hrotovice.cz/zanikla-ves-mstenice/ms-31830/p1=31830</w:t>
        </w:r>
      </w:hyperlink>
      <w:bookmarkEnd w:id="3"/>
    </w:p>
    <w:sectPr w:rsidR="00487FFE" w:rsidSect="000B5C19">
      <w:footerReference w:type="default" r:id="rId10"/>
      <w:footerReference w:type="first" r:id="rId11"/>
      <w:pgSz w:w="11906" w:h="16838"/>
      <w:pgMar w:top="1418" w:right="1418" w:bottom="162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E3B9" w14:textId="77777777" w:rsidR="005334C2" w:rsidRDefault="005334C2" w:rsidP="00B667D1">
      <w:pPr>
        <w:spacing w:after="0"/>
      </w:pPr>
      <w:r>
        <w:separator/>
      </w:r>
    </w:p>
  </w:endnote>
  <w:endnote w:type="continuationSeparator" w:id="0">
    <w:p w14:paraId="1E681046" w14:textId="77777777" w:rsidR="005334C2" w:rsidRDefault="005334C2"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19AE" w14:textId="275029C6" w:rsidR="000B5C19" w:rsidRDefault="000B5C19" w:rsidP="000B5C19">
    <w:pPr>
      <w:pStyle w:val="Zpat"/>
      <w:jc w:val="center"/>
    </w:pPr>
    <w:r>
      <w:rPr>
        <w:noProof/>
      </w:rPr>
      <w:drawing>
        <wp:inline distT="0" distB="0" distL="0" distR="0" wp14:anchorId="6E0B25D5" wp14:editId="3A9BA128">
          <wp:extent cx="4610100" cy="1028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cb_cz.jpg"/>
                  <pic:cNvPicPr/>
                </pic:nvPicPr>
                <pic:blipFill>
                  <a:blip r:embed="rId1"/>
                  <a:stretch>
                    <a:fillRect/>
                  </a:stretch>
                </pic:blipFill>
                <pic:spPr>
                  <a:xfrm>
                    <a:off x="0" y="0"/>
                    <a:ext cx="4610100" cy="1028700"/>
                  </a:xfrm>
                  <a:prstGeom prst="rect">
                    <a:avLst/>
                  </a:prstGeom>
                </pic:spPr>
              </pic:pic>
            </a:graphicData>
          </a:graphic>
        </wp:inline>
      </w:drawing>
    </w:r>
  </w:p>
  <w:p w14:paraId="35715329" w14:textId="77777777" w:rsidR="000B5C19" w:rsidRDefault="000B5C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1141" w14:textId="7FB1A8D3" w:rsidR="000B5C19" w:rsidRDefault="000B5C19" w:rsidP="000B5C19">
    <w:pPr>
      <w:pStyle w:val="Zpat"/>
      <w:jc w:val="center"/>
    </w:pPr>
    <w:r>
      <w:rPr>
        <w:noProof/>
      </w:rPr>
      <w:drawing>
        <wp:inline distT="0" distB="0" distL="0" distR="0" wp14:anchorId="297B5A1D" wp14:editId="2E1AC7F5">
          <wp:extent cx="4610100" cy="1028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MSMT_VVV_hor_cb_cz.jpg"/>
                  <pic:cNvPicPr/>
                </pic:nvPicPr>
                <pic:blipFill>
                  <a:blip r:embed="rId1"/>
                  <a:stretch>
                    <a:fillRect/>
                  </a:stretch>
                </pic:blipFill>
                <pic:spPr>
                  <a:xfrm>
                    <a:off x="0" y="0"/>
                    <a:ext cx="4610100" cy="1028700"/>
                  </a:xfrm>
                  <a:prstGeom prst="rect">
                    <a:avLst/>
                  </a:prstGeom>
                </pic:spPr>
              </pic:pic>
            </a:graphicData>
          </a:graphic>
        </wp:inline>
      </w:drawing>
    </w:r>
  </w:p>
  <w:p w14:paraId="4A542375" w14:textId="77777777" w:rsidR="000B5C19" w:rsidRDefault="000B5C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3456" w14:textId="77777777" w:rsidR="005334C2" w:rsidRDefault="005334C2" w:rsidP="00B667D1">
      <w:pPr>
        <w:spacing w:after="0"/>
      </w:pPr>
      <w:r>
        <w:separator/>
      </w:r>
    </w:p>
  </w:footnote>
  <w:footnote w:type="continuationSeparator" w:id="0">
    <w:p w14:paraId="6C29A1E1" w14:textId="77777777" w:rsidR="005334C2" w:rsidRDefault="005334C2"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C0AB6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i/>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BE33C2"/>
    <w:multiLevelType w:val="hybridMultilevel"/>
    <w:tmpl w:val="CB5E697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0FE2F19"/>
    <w:multiLevelType w:val="hybridMultilevel"/>
    <w:tmpl w:val="015466C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4FE2613"/>
    <w:multiLevelType w:val="hybridMultilevel"/>
    <w:tmpl w:val="DDE2E8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CD289C"/>
    <w:multiLevelType w:val="hybridMultilevel"/>
    <w:tmpl w:val="2182CBE4"/>
    <w:lvl w:ilvl="0" w:tplc="1A102C08">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1B369A"/>
    <w:multiLevelType w:val="hybridMultilevel"/>
    <w:tmpl w:val="2B1A00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FD2585"/>
    <w:multiLevelType w:val="hybridMultilevel"/>
    <w:tmpl w:val="AC0AA9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3F1831"/>
    <w:multiLevelType w:val="hybridMultilevel"/>
    <w:tmpl w:val="6DD60F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8507DE"/>
    <w:multiLevelType w:val="hybridMultilevel"/>
    <w:tmpl w:val="AC5E17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1F0604"/>
    <w:multiLevelType w:val="hybridMultilevel"/>
    <w:tmpl w:val="7AA80F08"/>
    <w:lvl w:ilvl="0" w:tplc="4A169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4109AA"/>
    <w:multiLevelType w:val="hybridMultilevel"/>
    <w:tmpl w:val="267E35F8"/>
    <w:lvl w:ilvl="0" w:tplc="C9262FD8">
      <w:start w:val="1"/>
      <w:numFmt w:val="decimal"/>
      <w:pStyle w:val="Doktortliteratura"/>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19625B"/>
    <w:multiLevelType w:val="hybridMultilevel"/>
    <w:tmpl w:val="630416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792FCF"/>
    <w:multiLevelType w:val="hybridMultilevel"/>
    <w:tmpl w:val="E334BF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4F572B"/>
    <w:multiLevelType w:val="hybridMultilevel"/>
    <w:tmpl w:val="E804623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0804043"/>
    <w:multiLevelType w:val="hybridMultilevel"/>
    <w:tmpl w:val="FBF6AC8C"/>
    <w:lvl w:ilvl="0" w:tplc="70B2CD0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0BE6A6E"/>
    <w:multiLevelType w:val="hybridMultilevel"/>
    <w:tmpl w:val="93F8246A"/>
    <w:lvl w:ilvl="0" w:tplc="D18EAD1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0E018D0"/>
    <w:multiLevelType w:val="hybridMultilevel"/>
    <w:tmpl w:val="0EA64C16"/>
    <w:lvl w:ilvl="0" w:tplc="5C6ADD2A">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A21B36"/>
    <w:multiLevelType w:val="hybridMultilevel"/>
    <w:tmpl w:val="8440FB84"/>
    <w:lvl w:ilvl="0" w:tplc="B93A8CC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056EAF"/>
    <w:multiLevelType w:val="hybridMultilevel"/>
    <w:tmpl w:val="F8C2DF6E"/>
    <w:lvl w:ilvl="0" w:tplc="7A26A5C2">
      <w:start w:val="4"/>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CF378A"/>
    <w:multiLevelType w:val="hybridMultilevel"/>
    <w:tmpl w:val="913C187A"/>
    <w:lvl w:ilvl="0" w:tplc="DBB40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4F1B9D"/>
    <w:multiLevelType w:val="hybridMultilevel"/>
    <w:tmpl w:val="A39C29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66C557D"/>
    <w:multiLevelType w:val="hybridMultilevel"/>
    <w:tmpl w:val="D2209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6F32F85"/>
    <w:multiLevelType w:val="hybridMultilevel"/>
    <w:tmpl w:val="68421398"/>
    <w:lvl w:ilvl="0" w:tplc="40C654CA">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76C3F51"/>
    <w:multiLevelType w:val="hybridMultilevel"/>
    <w:tmpl w:val="AEEAE89C"/>
    <w:lvl w:ilvl="0" w:tplc="C54A272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AE346F"/>
    <w:multiLevelType w:val="hybridMultilevel"/>
    <w:tmpl w:val="87B83C5C"/>
    <w:lvl w:ilvl="0" w:tplc="A394D8D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83E4098"/>
    <w:multiLevelType w:val="hybridMultilevel"/>
    <w:tmpl w:val="CA328A46"/>
    <w:lvl w:ilvl="0" w:tplc="B5ECBC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99058E9"/>
    <w:multiLevelType w:val="hybridMultilevel"/>
    <w:tmpl w:val="2FE61430"/>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1A722D9A"/>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A8F0E73"/>
    <w:multiLevelType w:val="hybridMultilevel"/>
    <w:tmpl w:val="F0DAA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ACD7286"/>
    <w:multiLevelType w:val="hybridMultilevel"/>
    <w:tmpl w:val="2D882B16"/>
    <w:lvl w:ilvl="0" w:tplc="CEA0557E">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C2902E7"/>
    <w:multiLevelType w:val="hybridMultilevel"/>
    <w:tmpl w:val="A39C29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1F966CB2"/>
    <w:multiLevelType w:val="hybridMultilevel"/>
    <w:tmpl w:val="4FA84C14"/>
    <w:lvl w:ilvl="0" w:tplc="8BA486F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BD28C5"/>
    <w:multiLevelType w:val="hybridMultilevel"/>
    <w:tmpl w:val="5FA26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25978D2"/>
    <w:multiLevelType w:val="hybridMultilevel"/>
    <w:tmpl w:val="B1687296"/>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24CD1587"/>
    <w:multiLevelType w:val="hybridMultilevel"/>
    <w:tmpl w:val="35B246DA"/>
    <w:lvl w:ilvl="0" w:tplc="174AF9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6070A82"/>
    <w:multiLevelType w:val="hybridMultilevel"/>
    <w:tmpl w:val="A18880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6C21837"/>
    <w:multiLevelType w:val="hybridMultilevel"/>
    <w:tmpl w:val="4CD4E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7064DA7"/>
    <w:multiLevelType w:val="hybridMultilevel"/>
    <w:tmpl w:val="8D0EFD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8B447C9"/>
    <w:multiLevelType w:val="hybridMultilevel"/>
    <w:tmpl w:val="A6745B5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9" w15:restartNumberingAfterBreak="0">
    <w:nsid w:val="2A7172F5"/>
    <w:multiLevelType w:val="hybridMultilevel"/>
    <w:tmpl w:val="D44E6BF6"/>
    <w:lvl w:ilvl="0" w:tplc="1A102C08">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A776295"/>
    <w:multiLevelType w:val="hybridMultilevel"/>
    <w:tmpl w:val="2C204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995BF7"/>
    <w:multiLevelType w:val="hybridMultilevel"/>
    <w:tmpl w:val="973E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2234F2"/>
    <w:multiLevelType w:val="hybridMultilevel"/>
    <w:tmpl w:val="5BD216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9C267C"/>
    <w:multiLevelType w:val="hybridMultilevel"/>
    <w:tmpl w:val="529E08BA"/>
    <w:lvl w:ilvl="0" w:tplc="589A62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205C3"/>
    <w:multiLevelType w:val="hybridMultilevel"/>
    <w:tmpl w:val="8FE27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05607D9"/>
    <w:multiLevelType w:val="hybridMultilevel"/>
    <w:tmpl w:val="A2E6F4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7F4175"/>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4E75031"/>
    <w:multiLevelType w:val="hybridMultilevel"/>
    <w:tmpl w:val="7C4CF9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36A46AE8"/>
    <w:multiLevelType w:val="hybridMultilevel"/>
    <w:tmpl w:val="7EDC1F36"/>
    <w:lvl w:ilvl="0" w:tplc="9620B19E">
      <w:start w:val="2"/>
      <w:numFmt w:val="decimal"/>
      <w:lvlText w:val="%1."/>
      <w:lvlJc w:val="left"/>
      <w:pPr>
        <w:ind w:left="72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36C57147"/>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8D91EDB"/>
    <w:multiLevelType w:val="hybridMultilevel"/>
    <w:tmpl w:val="FFBC57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39495603"/>
    <w:multiLevelType w:val="hybridMultilevel"/>
    <w:tmpl w:val="14A0C6DE"/>
    <w:lvl w:ilvl="0" w:tplc="A130436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9552967"/>
    <w:multiLevelType w:val="hybridMultilevel"/>
    <w:tmpl w:val="0A0E1B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B1312CD"/>
    <w:multiLevelType w:val="hybridMultilevel"/>
    <w:tmpl w:val="2C204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B7F261F"/>
    <w:multiLevelType w:val="hybridMultilevel"/>
    <w:tmpl w:val="7B18D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BA5670B"/>
    <w:multiLevelType w:val="hybridMultilevel"/>
    <w:tmpl w:val="B8F04E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D5349FA"/>
    <w:multiLevelType w:val="hybridMultilevel"/>
    <w:tmpl w:val="909E9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E6B4610"/>
    <w:multiLevelType w:val="hybridMultilevel"/>
    <w:tmpl w:val="41780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E7D11DD"/>
    <w:multiLevelType w:val="hybridMultilevel"/>
    <w:tmpl w:val="3922511A"/>
    <w:lvl w:ilvl="0" w:tplc="4858C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7217F4"/>
    <w:multiLevelType w:val="hybridMultilevel"/>
    <w:tmpl w:val="7410E3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15:restartNumberingAfterBreak="0">
    <w:nsid w:val="41A8060B"/>
    <w:multiLevelType w:val="hybridMultilevel"/>
    <w:tmpl w:val="E898961C"/>
    <w:lvl w:ilvl="0" w:tplc="D0C230CC">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26E385A"/>
    <w:multiLevelType w:val="hybridMultilevel"/>
    <w:tmpl w:val="0C9E63DA"/>
    <w:lvl w:ilvl="0" w:tplc="E9365E2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4680D9E"/>
    <w:multiLevelType w:val="hybridMultilevel"/>
    <w:tmpl w:val="01289F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15:restartNumberingAfterBreak="0">
    <w:nsid w:val="451171E4"/>
    <w:multiLevelType w:val="hybridMultilevel"/>
    <w:tmpl w:val="A39C29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4" w15:restartNumberingAfterBreak="0">
    <w:nsid w:val="4756662C"/>
    <w:multiLevelType w:val="hybridMultilevel"/>
    <w:tmpl w:val="5AEA3DBC"/>
    <w:lvl w:ilvl="0" w:tplc="1A102C0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7BF1BDD"/>
    <w:multiLevelType w:val="hybridMultilevel"/>
    <w:tmpl w:val="2BD85270"/>
    <w:lvl w:ilvl="0" w:tplc="1A102C0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8563F81"/>
    <w:multiLevelType w:val="hybridMultilevel"/>
    <w:tmpl w:val="CF1E569A"/>
    <w:lvl w:ilvl="0" w:tplc="463CF00C">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B45E23"/>
    <w:multiLevelType w:val="hybridMultilevel"/>
    <w:tmpl w:val="34609B78"/>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8" w15:restartNumberingAfterBreak="0">
    <w:nsid w:val="49E16FB1"/>
    <w:multiLevelType w:val="hybridMultilevel"/>
    <w:tmpl w:val="51045B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B05361B"/>
    <w:multiLevelType w:val="hybridMultilevel"/>
    <w:tmpl w:val="DDF0E936"/>
    <w:lvl w:ilvl="0" w:tplc="A48E7BB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A826EA"/>
    <w:multiLevelType w:val="hybridMultilevel"/>
    <w:tmpl w:val="A90235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4DF15177"/>
    <w:multiLevelType w:val="hybridMultilevel"/>
    <w:tmpl w:val="C5F27EF0"/>
    <w:lvl w:ilvl="0" w:tplc="887ED7E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E2B15DA"/>
    <w:multiLevelType w:val="hybridMultilevel"/>
    <w:tmpl w:val="E334BF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4E51072"/>
    <w:multiLevelType w:val="hybridMultilevel"/>
    <w:tmpl w:val="5364BB6C"/>
    <w:lvl w:ilvl="0" w:tplc="1A102C08">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60B3D68"/>
    <w:multiLevelType w:val="hybridMultilevel"/>
    <w:tmpl w:val="EC9CCD6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5" w15:restartNumberingAfterBreak="0">
    <w:nsid w:val="5835268C"/>
    <w:multiLevelType w:val="hybridMultilevel"/>
    <w:tmpl w:val="96188880"/>
    <w:lvl w:ilvl="0" w:tplc="E36A078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58481933"/>
    <w:multiLevelType w:val="hybridMultilevel"/>
    <w:tmpl w:val="05BAF250"/>
    <w:lvl w:ilvl="0" w:tplc="3C0E61A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A0A7784"/>
    <w:multiLevelType w:val="hybridMultilevel"/>
    <w:tmpl w:val="B360DEB4"/>
    <w:lvl w:ilvl="0" w:tplc="00121CD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A650EA9"/>
    <w:multiLevelType w:val="hybridMultilevel"/>
    <w:tmpl w:val="9E9071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15:restartNumberingAfterBreak="0">
    <w:nsid w:val="5AC15C19"/>
    <w:multiLevelType w:val="hybridMultilevel"/>
    <w:tmpl w:val="DCBA4AA8"/>
    <w:lvl w:ilvl="0" w:tplc="04050013">
      <w:start w:val="1"/>
      <w:numFmt w:val="upperRoman"/>
      <w:lvlText w:val="%1."/>
      <w:lvlJc w:val="right"/>
      <w:pPr>
        <w:ind w:left="1080" w:hanging="360"/>
      </w:pPr>
    </w:lvl>
    <w:lvl w:ilvl="1" w:tplc="04050013">
      <w:start w:val="1"/>
      <w:numFmt w:val="upperRoman"/>
      <w:lvlText w:val="%2."/>
      <w:lvlJc w:val="righ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0" w15:restartNumberingAfterBreak="0">
    <w:nsid w:val="5C4F190E"/>
    <w:multiLevelType w:val="hybridMultilevel"/>
    <w:tmpl w:val="28522ACE"/>
    <w:lvl w:ilvl="0" w:tplc="4A16937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D764478"/>
    <w:multiLevelType w:val="hybridMultilevel"/>
    <w:tmpl w:val="EF8092BC"/>
    <w:lvl w:ilvl="0" w:tplc="0405000F">
      <w:start w:val="1"/>
      <w:numFmt w:val="decimal"/>
      <w:lvlText w:val="%1."/>
      <w:lvlJc w:val="left"/>
      <w:pPr>
        <w:ind w:left="720" w:hanging="360"/>
      </w:pPr>
    </w:lvl>
    <w:lvl w:ilvl="1" w:tplc="C85855C6">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DE43EC1"/>
    <w:multiLevelType w:val="hybridMultilevel"/>
    <w:tmpl w:val="B12087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3" w15:restartNumberingAfterBreak="0">
    <w:nsid w:val="5F2271ED"/>
    <w:multiLevelType w:val="hybridMultilevel"/>
    <w:tmpl w:val="BA805368"/>
    <w:lvl w:ilvl="0" w:tplc="4814A7DC">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5FB44FF8"/>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FD77947"/>
    <w:multiLevelType w:val="hybridMultilevel"/>
    <w:tmpl w:val="6B727A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1053CE0"/>
    <w:multiLevelType w:val="hybridMultilevel"/>
    <w:tmpl w:val="611609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1EA0DE2"/>
    <w:multiLevelType w:val="hybridMultilevel"/>
    <w:tmpl w:val="4B4053B2"/>
    <w:lvl w:ilvl="0" w:tplc="1A102C0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27E47B3"/>
    <w:multiLevelType w:val="hybridMultilevel"/>
    <w:tmpl w:val="7CA09B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15:restartNumberingAfterBreak="0">
    <w:nsid w:val="62A21D74"/>
    <w:multiLevelType w:val="hybridMultilevel"/>
    <w:tmpl w:val="44D065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A35AD0"/>
    <w:multiLevelType w:val="hybridMultilevel"/>
    <w:tmpl w:val="A39C29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1" w15:restartNumberingAfterBreak="0">
    <w:nsid w:val="63742ED8"/>
    <w:multiLevelType w:val="hybridMultilevel"/>
    <w:tmpl w:val="9FA4C8B0"/>
    <w:lvl w:ilvl="0" w:tplc="1A102C0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3FB68B8"/>
    <w:multiLevelType w:val="hybridMultilevel"/>
    <w:tmpl w:val="46BCFC1C"/>
    <w:lvl w:ilvl="0" w:tplc="0B4E350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E43E9A"/>
    <w:multiLevelType w:val="hybridMultilevel"/>
    <w:tmpl w:val="B6A43ECE"/>
    <w:lvl w:ilvl="0" w:tplc="DF9ABCF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63B2F56"/>
    <w:multiLevelType w:val="hybridMultilevel"/>
    <w:tmpl w:val="651C415A"/>
    <w:lvl w:ilvl="0" w:tplc="FE52142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669A722F"/>
    <w:multiLevelType w:val="hybridMultilevel"/>
    <w:tmpl w:val="E932BCF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D7B6232"/>
    <w:multiLevelType w:val="hybridMultilevel"/>
    <w:tmpl w:val="DBDABA2A"/>
    <w:lvl w:ilvl="0" w:tplc="1D14F8BC">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E580349"/>
    <w:multiLevelType w:val="hybridMultilevel"/>
    <w:tmpl w:val="60D064A6"/>
    <w:lvl w:ilvl="0" w:tplc="04050013">
      <w:start w:val="1"/>
      <w:numFmt w:val="upperRoman"/>
      <w:lvlText w:val="%1."/>
      <w:lvlJc w:val="right"/>
      <w:pPr>
        <w:ind w:left="1080" w:hanging="360"/>
      </w:pPr>
    </w:lvl>
    <w:lvl w:ilvl="1" w:tplc="04050013">
      <w:start w:val="1"/>
      <w:numFmt w:val="upperRoman"/>
      <w:lvlText w:val="%2."/>
      <w:lvlJc w:val="righ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8" w15:restartNumberingAfterBreak="0">
    <w:nsid w:val="6F0F4ED1"/>
    <w:multiLevelType w:val="hybridMultilevel"/>
    <w:tmpl w:val="38F6A086"/>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9" w15:restartNumberingAfterBreak="0">
    <w:nsid w:val="70374BA4"/>
    <w:multiLevelType w:val="hybridMultilevel"/>
    <w:tmpl w:val="9B4E66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05A7E19"/>
    <w:multiLevelType w:val="hybridMultilevel"/>
    <w:tmpl w:val="FDA68F8C"/>
    <w:lvl w:ilvl="0" w:tplc="4A16937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19F2362"/>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1D30AD8"/>
    <w:multiLevelType w:val="hybridMultilevel"/>
    <w:tmpl w:val="E2A688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1DB1FF5"/>
    <w:multiLevelType w:val="hybridMultilevel"/>
    <w:tmpl w:val="667AE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2CC5C47"/>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72FE4CF5"/>
    <w:multiLevelType w:val="hybridMultilevel"/>
    <w:tmpl w:val="83640D56"/>
    <w:lvl w:ilvl="0" w:tplc="D1B48F0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5254B39"/>
    <w:multiLevelType w:val="hybridMultilevel"/>
    <w:tmpl w:val="333295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64F0555"/>
    <w:multiLevelType w:val="hybridMultilevel"/>
    <w:tmpl w:val="A118B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6E4684F"/>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72E6368"/>
    <w:multiLevelType w:val="hybridMultilevel"/>
    <w:tmpl w:val="CF9E637A"/>
    <w:lvl w:ilvl="0" w:tplc="DBB40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85B7BC1"/>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9DB0DB5"/>
    <w:multiLevelType w:val="hybridMultilevel"/>
    <w:tmpl w:val="1CDC7906"/>
    <w:lvl w:ilvl="0" w:tplc="68CA7B9E">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AD164B3"/>
    <w:multiLevelType w:val="hybridMultilevel"/>
    <w:tmpl w:val="DB6444EA"/>
    <w:lvl w:ilvl="0" w:tplc="775A30C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D9062B2"/>
    <w:multiLevelType w:val="hybridMultilevel"/>
    <w:tmpl w:val="47B67ACE"/>
    <w:lvl w:ilvl="0" w:tplc="1A102C08">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DB13D66"/>
    <w:multiLevelType w:val="hybridMultilevel"/>
    <w:tmpl w:val="A39C29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5" w15:restartNumberingAfterBreak="0">
    <w:nsid w:val="7E7C1DC9"/>
    <w:multiLevelType w:val="hybridMultilevel"/>
    <w:tmpl w:val="6B72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EF26FA9"/>
    <w:multiLevelType w:val="hybridMultilevel"/>
    <w:tmpl w:val="AEB27A0A"/>
    <w:lvl w:ilvl="0" w:tplc="2952B49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7750F3"/>
    <w:multiLevelType w:val="hybridMultilevel"/>
    <w:tmpl w:val="C9C293C6"/>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FDC0165"/>
    <w:multiLevelType w:val="hybridMultilevel"/>
    <w:tmpl w:val="FF32B168"/>
    <w:lvl w:ilvl="0" w:tplc="E4AC30E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0"/>
  </w:num>
  <w:num w:numId="2">
    <w:abstractNumId w:val="0"/>
  </w:num>
  <w:num w:numId="3">
    <w:abstractNumId w:val="82"/>
  </w:num>
  <w:num w:numId="4">
    <w:abstractNumId w:val="78"/>
  </w:num>
  <w:num w:numId="5">
    <w:abstractNumId w:val="13"/>
  </w:num>
  <w:num w:numId="6">
    <w:abstractNumId w:val="59"/>
  </w:num>
  <w:num w:numId="7">
    <w:abstractNumId w:val="77"/>
  </w:num>
  <w:num w:numId="8">
    <w:abstractNumId w:val="88"/>
  </w:num>
  <w:num w:numId="9">
    <w:abstractNumId w:val="22"/>
  </w:num>
  <w:num w:numId="1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6"/>
  </w:num>
  <w:num w:numId="12">
    <w:abstractNumId w:val="55"/>
  </w:num>
  <w:num w:numId="13">
    <w:abstractNumId w:val="112"/>
  </w:num>
  <w:num w:numId="14">
    <w:abstractNumId w:val="33"/>
  </w:num>
  <w:num w:numId="15">
    <w:abstractNumId w:val="92"/>
  </w:num>
  <w:num w:numId="16">
    <w:abstractNumId w:val="53"/>
  </w:num>
  <w:num w:numId="17">
    <w:abstractNumId w:val="23"/>
  </w:num>
  <w:num w:numId="18">
    <w:abstractNumId w:val="40"/>
  </w:num>
  <w:num w:numId="19">
    <w:abstractNumId w:val="14"/>
  </w:num>
  <w:num w:numId="20">
    <w:abstractNumId w:val="69"/>
  </w:num>
  <w:num w:numId="21">
    <w:abstractNumId w:val="44"/>
  </w:num>
  <w:num w:numId="22">
    <w:abstractNumId w:val="31"/>
  </w:num>
  <w:num w:numId="23">
    <w:abstractNumId w:val="7"/>
  </w:num>
  <w:num w:numId="24">
    <w:abstractNumId w:val="15"/>
  </w:num>
  <w:num w:numId="25">
    <w:abstractNumId w:val="16"/>
  </w:num>
  <w:num w:numId="26">
    <w:abstractNumId w:val="54"/>
  </w:num>
  <w:num w:numId="27">
    <w:abstractNumId w:val="96"/>
  </w:num>
  <w:num w:numId="28">
    <w:abstractNumId w:val="46"/>
  </w:num>
  <w:num w:numId="29">
    <w:abstractNumId w:val="85"/>
  </w:num>
  <w:num w:numId="30">
    <w:abstractNumId w:val="110"/>
  </w:num>
  <w:num w:numId="31">
    <w:abstractNumId w:val="108"/>
  </w:num>
  <w:num w:numId="32">
    <w:abstractNumId w:val="115"/>
  </w:num>
  <w:num w:numId="33">
    <w:abstractNumId w:val="101"/>
  </w:num>
  <w:num w:numId="34">
    <w:abstractNumId w:val="27"/>
  </w:num>
  <w:num w:numId="35">
    <w:abstractNumId w:val="49"/>
  </w:num>
  <w:num w:numId="36">
    <w:abstractNumId w:val="104"/>
  </w:num>
  <w:num w:numId="37">
    <w:abstractNumId w:val="84"/>
  </w:num>
  <w:num w:numId="38">
    <w:abstractNumId w:val="71"/>
  </w:num>
  <w:num w:numId="39">
    <w:abstractNumId w:val="61"/>
  </w:num>
  <w:num w:numId="40">
    <w:abstractNumId w:val="118"/>
  </w:num>
  <w:num w:numId="41">
    <w:abstractNumId w:val="9"/>
  </w:num>
  <w:num w:numId="42">
    <w:abstractNumId w:val="116"/>
  </w:num>
  <w:num w:numId="43">
    <w:abstractNumId w:val="62"/>
  </w:num>
  <w:num w:numId="44">
    <w:abstractNumId w:val="76"/>
  </w:num>
  <w:num w:numId="45">
    <w:abstractNumId w:val="83"/>
  </w:num>
  <w:num w:numId="46">
    <w:abstractNumId w:val="38"/>
  </w:num>
  <w:num w:numId="47">
    <w:abstractNumId w:val="29"/>
  </w:num>
  <w:num w:numId="48">
    <w:abstractNumId w:val="60"/>
  </w:num>
  <w:num w:numId="49">
    <w:abstractNumId w:val="10"/>
  </w:num>
  <w:num w:numId="50">
    <w:abstractNumId w:val="93"/>
  </w:num>
  <w:num w:numId="51">
    <w:abstractNumId w:val="111"/>
  </w:num>
  <w:num w:numId="52">
    <w:abstractNumId w:val="99"/>
  </w:num>
  <w:num w:numId="53">
    <w:abstractNumId w:val="11"/>
  </w:num>
  <w:num w:numId="54">
    <w:abstractNumId w:val="19"/>
  </w:num>
  <w:num w:numId="55">
    <w:abstractNumId w:val="109"/>
  </w:num>
  <w:num w:numId="56">
    <w:abstractNumId w:val="94"/>
  </w:num>
  <w:num w:numId="57">
    <w:abstractNumId w:val="66"/>
  </w:num>
  <w:num w:numId="58">
    <w:abstractNumId w:val="105"/>
  </w:num>
  <w:num w:numId="59">
    <w:abstractNumId w:val="1"/>
  </w:num>
  <w:num w:numId="60">
    <w:abstractNumId w:val="74"/>
  </w:num>
  <w:num w:numId="61">
    <w:abstractNumId w:val="98"/>
  </w:num>
  <w:num w:numId="62">
    <w:abstractNumId w:val="18"/>
  </w:num>
  <w:num w:numId="63">
    <w:abstractNumId w:val="26"/>
  </w:num>
  <w:num w:numId="64">
    <w:abstractNumId w:val="57"/>
  </w:num>
  <w:num w:numId="65">
    <w:abstractNumId w:val="107"/>
  </w:num>
  <w:num w:numId="66">
    <w:abstractNumId w:val="36"/>
  </w:num>
  <w:num w:numId="67">
    <w:abstractNumId w:val="117"/>
  </w:num>
  <w:num w:numId="68">
    <w:abstractNumId w:val="81"/>
  </w:num>
  <w:num w:numId="69">
    <w:abstractNumId w:val="50"/>
  </w:num>
  <w:num w:numId="70">
    <w:abstractNumId w:val="28"/>
  </w:num>
  <w:num w:numId="71">
    <w:abstractNumId w:val="56"/>
  </w:num>
  <w:num w:numId="72">
    <w:abstractNumId w:val="95"/>
  </w:num>
  <w:num w:numId="73">
    <w:abstractNumId w:val="25"/>
  </w:num>
  <w:num w:numId="74">
    <w:abstractNumId w:val="21"/>
  </w:num>
  <w:num w:numId="75">
    <w:abstractNumId w:val="79"/>
  </w:num>
  <w:num w:numId="76">
    <w:abstractNumId w:val="97"/>
  </w:num>
  <w:num w:numId="77">
    <w:abstractNumId w:val="68"/>
  </w:num>
  <w:num w:numId="78">
    <w:abstractNumId w:val="48"/>
  </w:num>
  <w:num w:numId="79">
    <w:abstractNumId w:val="100"/>
  </w:num>
  <w:num w:numId="80">
    <w:abstractNumId w:val="67"/>
  </w:num>
  <w:num w:numId="81">
    <w:abstractNumId w:val="75"/>
  </w:num>
  <w:num w:numId="82">
    <w:abstractNumId w:val="90"/>
  </w:num>
  <w:num w:numId="83">
    <w:abstractNumId w:val="20"/>
  </w:num>
  <w:num w:numId="84">
    <w:abstractNumId w:val="30"/>
  </w:num>
  <w:num w:numId="85">
    <w:abstractNumId w:val="114"/>
  </w:num>
  <w:num w:numId="86">
    <w:abstractNumId w:val="63"/>
  </w:num>
  <w:num w:numId="87">
    <w:abstractNumId w:val="102"/>
  </w:num>
  <w:num w:numId="88">
    <w:abstractNumId w:val="41"/>
  </w:num>
  <w:num w:numId="89">
    <w:abstractNumId w:val="5"/>
  </w:num>
  <w:num w:numId="90">
    <w:abstractNumId w:val="42"/>
  </w:num>
  <w:num w:numId="91">
    <w:abstractNumId w:val="8"/>
  </w:num>
  <w:num w:numId="92">
    <w:abstractNumId w:val="6"/>
  </w:num>
  <w:num w:numId="93">
    <w:abstractNumId w:val="86"/>
  </w:num>
  <w:num w:numId="94">
    <w:abstractNumId w:val="52"/>
  </w:num>
  <w:num w:numId="95">
    <w:abstractNumId w:val="70"/>
  </w:num>
  <w:num w:numId="96">
    <w:abstractNumId w:val="17"/>
  </w:num>
  <w:num w:numId="97">
    <w:abstractNumId w:val="65"/>
  </w:num>
  <w:num w:numId="98">
    <w:abstractNumId w:val="35"/>
  </w:num>
  <w:num w:numId="99">
    <w:abstractNumId w:val="91"/>
  </w:num>
  <w:num w:numId="100">
    <w:abstractNumId w:val="64"/>
  </w:num>
  <w:num w:numId="101">
    <w:abstractNumId w:val="87"/>
  </w:num>
  <w:num w:numId="102">
    <w:abstractNumId w:val="4"/>
  </w:num>
  <w:num w:numId="103">
    <w:abstractNumId w:val="113"/>
  </w:num>
  <w:num w:numId="104">
    <w:abstractNumId w:val="39"/>
  </w:num>
  <w:num w:numId="105">
    <w:abstractNumId w:val="73"/>
  </w:num>
  <w:num w:numId="106">
    <w:abstractNumId w:val="32"/>
  </w:num>
  <w:num w:numId="107">
    <w:abstractNumId w:val="103"/>
  </w:num>
  <w:num w:numId="108">
    <w:abstractNumId w:val="12"/>
  </w:num>
  <w:num w:numId="109">
    <w:abstractNumId w:val="34"/>
  </w:num>
  <w:num w:numId="110">
    <w:abstractNumId w:val="24"/>
  </w:num>
  <w:num w:numId="111">
    <w:abstractNumId w:val="43"/>
  </w:num>
  <w:num w:numId="112">
    <w:abstractNumId w:val="51"/>
  </w:num>
  <w:num w:numId="113">
    <w:abstractNumId w:val="58"/>
  </w:num>
  <w:num w:numId="114">
    <w:abstractNumId w:val="2"/>
  </w:num>
  <w:num w:numId="115">
    <w:abstractNumId w:val="45"/>
  </w:num>
  <w:num w:numId="116">
    <w:abstractNumId w:val="47"/>
  </w:num>
  <w:num w:numId="117">
    <w:abstractNumId w:val="89"/>
  </w:num>
  <w:num w:numId="118">
    <w:abstractNumId w:val="37"/>
  </w:num>
  <w:num w:numId="119">
    <w:abstractNumId w:val="3"/>
  </w:num>
  <w:num w:numId="120">
    <w:abstractNumId w:val="7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67"/>
    <w:rsid w:val="00001D3D"/>
    <w:rsid w:val="00003EDD"/>
    <w:rsid w:val="00004AAC"/>
    <w:rsid w:val="0000728A"/>
    <w:rsid w:val="00007676"/>
    <w:rsid w:val="00007A1A"/>
    <w:rsid w:val="00013402"/>
    <w:rsid w:val="000174D1"/>
    <w:rsid w:val="00021067"/>
    <w:rsid w:val="0002210F"/>
    <w:rsid w:val="00027F90"/>
    <w:rsid w:val="00031EF9"/>
    <w:rsid w:val="00035394"/>
    <w:rsid w:val="00036557"/>
    <w:rsid w:val="00040A90"/>
    <w:rsid w:val="00042A78"/>
    <w:rsid w:val="000466D4"/>
    <w:rsid w:val="00051284"/>
    <w:rsid w:val="00051AAB"/>
    <w:rsid w:val="00052CF3"/>
    <w:rsid w:val="000541E4"/>
    <w:rsid w:val="00055BD7"/>
    <w:rsid w:val="00057585"/>
    <w:rsid w:val="0006310D"/>
    <w:rsid w:val="00071181"/>
    <w:rsid w:val="000727A3"/>
    <w:rsid w:val="000729F5"/>
    <w:rsid w:val="000753BF"/>
    <w:rsid w:val="00077D17"/>
    <w:rsid w:val="000866CB"/>
    <w:rsid w:val="0009056B"/>
    <w:rsid w:val="00094918"/>
    <w:rsid w:val="000965FB"/>
    <w:rsid w:val="000A070B"/>
    <w:rsid w:val="000A6540"/>
    <w:rsid w:val="000B0DCE"/>
    <w:rsid w:val="000B2225"/>
    <w:rsid w:val="000B2FFB"/>
    <w:rsid w:val="000B4A34"/>
    <w:rsid w:val="000B4AED"/>
    <w:rsid w:val="000B5C19"/>
    <w:rsid w:val="000B6F2A"/>
    <w:rsid w:val="000C0519"/>
    <w:rsid w:val="000C1507"/>
    <w:rsid w:val="000C7250"/>
    <w:rsid w:val="000D15D4"/>
    <w:rsid w:val="000D15E4"/>
    <w:rsid w:val="000D1776"/>
    <w:rsid w:val="000D2609"/>
    <w:rsid w:val="000D3D82"/>
    <w:rsid w:val="000E0900"/>
    <w:rsid w:val="000E0FA4"/>
    <w:rsid w:val="000E2FA9"/>
    <w:rsid w:val="000E7125"/>
    <w:rsid w:val="000E7C30"/>
    <w:rsid w:val="000F77D4"/>
    <w:rsid w:val="001008E6"/>
    <w:rsid w:val="00102460"/>
    <w:rsid w:val="00103184"/>
    <w:rsid w:val="001054A4"/>
    <w:rsid w:val="00105554"/>
    <w:rsid w:val="0010610F"/>
    <w:rsid w:val="00113B15"/>
    <w:rsid w:val="00122140"/>
    <w:rsid w:val="001227ED"/>
    <w:rsid w:val="00123B41"/>
    <w:rsid w:val="00126EE7"/>
    <w:rsid w:val="00127E30"/>
    <w:rsid w:val="00130076"/>
    <w:rsid w:val="00131113"/>
    <w:rsid w:val="0013156B"/>
    <w:rsid w:val="0013157E"/>
    <w:rsid w:val="00134648"/>
    <w:rsid w:val="00135616"/>
    <w:rsid w:val="00137C81"/>
    <w:rsid w:val="00141632"/>
    <w:rsid w:val="00143C31"/>
    <w:rsid w:val="00146E6D"/>
    <w:rsid w:val="00147106"/>
    <w:rsid w:val="001512EC"/>
    <w:rsid w:val="00152276"/>
    <w:rsid w:val="00152762"/>
    <w:rsid w:val="00154F2B"/>
    <w:rsid w:val="00155B2B"/>
    <w:rsid w:val="00157814"/>
    <w:rsid w:val="001600D6"/>
    <w:rsid w:val="00162FFB"/>
    <w:rsid w:val="00164E71"/>
    <w:rsid w:val="00167BAC"/>
    <w:rsid w:val="00175DC1"/>
    <w:rsid w:val="001775BB"/>
    <w:rsid w:val="00177B1B"/>
    <w:rsid w:val="001847E7"/>
    <w:rsid w:val="001857B7"/>
    <w:rsid w:val="00190C02"/>
    <w:rsid w:val="00191C6D"/>
    <w:rsid w:val="001949E0"/>
    <w:rsid w:val="0019559B"/>
    <w:rsid w:val="00197D67"/>
    <w:rsid w:val="001A02A8"/>
    <w:rsid w:val="001A07FE"/>
    <w:rsid w:val="001A2E9C"/>
    <w:rsid w:val="001A421B"/>
    <w:rsid w:val="001A554F"/>
    <w:rsid w:val="001A6F5B"/>
    <w:rsid w:val="001B17AA"/>
    <w:rsid w:val="001B388E"/>
    <w:rsid w:val="001B5161"/>
    <w:rsid w:val="001B737C"/>
    <w:rsid w:val="001B73BE"/>
    <w:rsid w:val="001B7AEF"/>
    <w:rsid w:val="001B7E1B"/>
    <w:rsid w:val="001C1757"/>
    <w:rsid w:val="001C34DE"/>
    <w:rsid w:val="001C6279"/>
    <w:rsid w:val="001D0686"/>
    <w:rsid w:val="001D48EC"/>
    <w:rsid w:val="001E13E9"/>
    <w:rsid w:val="001E1E63"/>
    <w:rsid w:val="001E2E38"/>
    <w:rsid w:val="001F0BCF"/>
    <w:rsid w:val="001F207C"/>
    <w:rsid w:val="001F2891"/>
    <w:rsid w:val="001F5646"/>
    <w:rsid w:val="001F6086"/>
    <w:rsid w:val="001F624E"/>
    <w:rsid w:val="002005D8"/>
    <w:rsid w:val="00200ED8"/>
    <w:rsid w:val="00204628"/>
    <w:rsid w:val="002052FF"/>
    <w:rsid w:val="002066EE"/>
    <w:rsid w:val="002116BB"/>
    <w:rsid w:val="00215352"/>
    <w:rsid w:val="00222EEF"/>
    <w:rsid w:val="00223CF1"/>
    <w:rsid w:val="0022582B"/>
    <w:rsid w:val="00231367"/>
    <w:rsid w:val="002362CC"/>
    <w:rsid w:val="00240032"/>
    <w:rsid w:val="0024175C"/>
    <w:rsid w:val="00241D2D"/>
    <w:rsid w:val="002512E4"/>
    <w:rsid w:val="00256609"/>
    <w:rsid w:val="002578B4"/>
    <w:rsid w:val="00264594"/>
    <w:rsid w:val="00265656"/>
    <w:rsid w:val="00270654"/>
    <w:rsid w:val="00271FAD"/>
    <w:rsid w:val="0027324A"/>
    <w:rsid w:val="00274C57"/>
    <w:rsid w:val="002752BF"/>
    <w:rsid w:val="00275E67"/>
    <w:rsid w:val="0028100B"/>
    <w:rsid w:val="00282D83"/>
    <w:rsid w:val="0028355B"/>
    <w:rsid w:val="00285984"/>
    <w:rsid w:val="00285A69"/>
    <w:rsid w:val="00285E7F"/>
    <w:rsid w:val="002860B4"/>
    <w:rsid w:val="0029112A"/>
    <w:rsid w:val="00294D83"/>
    <w:rsid w:val="00297449"/>
    <w:rsid w:val="002A0796"/>
    <w:rsid w:val="002A2EE2"/>
    <w:rsid w:val="002A6ACF"/>
    <w:rsid w:val="002A71EC"/>
    <w:rsid w:val="002A7513"/>
    <w:rsid w:val="002B1578"/>
    <w:rsid w:val="002B3DE6"/>
    <w:rsid w:val="002B4F15"/>
    <w:rsid w:val="002B5BB9"/>
    <w:rsid w:val="002B6E51"/>
    <w:rsid w:val="002B718D"/>
    <w:rsid w:val="002C1CAF"/>
    <w:rsid w:val="002C416D"/>
    <w:rsid w:val="002C669F"/>
    <w:rsid w:val="002D4A4B"/>
    <w:rsid w:val="002E0CA8"/>
    <w:rsid w:val="002E1D92"/>
    <w:rsid w:val="002E1DDA"/>
    <w:rsid w:val="002E37BE"/>
    <w:rsid w:val="002E522D"/>
    <w:rsid w:val="002E5412"/>
    <w:rsid w:val="002E7A9D"/>
    <w:rsid w:val="002F12C3"/>
    <w:rsid w:val="002F3962"/>
    <w:rsid w:val="002F44AD"/>
    <w:rsid w:val="002F505A"/>
    <w:rsid w:val="002F57C4"/>
    <w:rsid w:val="002F6431"/>
    <w:rsid w:val="00302D4D"/>
    <w:rsid w:val="0030561F"/>
    <w:rsid w:val="00306056"/>
    <w:rsid w:val="00306E60"/>
    <w:rsid w:val="00312A8C"/>
    <w:rsid w:val="003147BD"/>
    <w:rsid w:val="00315597"/>
    <w:rsid w:val="00316463"/>
    <w:rsid w:val="003207A6"/>
    <w:rsid w:val="00320B64"/>
    <w:rsid w:val="00321A2C"/>
    <w:rsid w:val="00324CF3"/>
    <w:rsid w:val="00325E3A"/>
    <w:rsid w:val="00326318"/>
    <w:rsid w:val="003272AB"/>
    <w:rsid w:val="00331A98"/>
    <w:rsid w:val="00332022"/>
    <w:rsid w:val="0033237A"/>
    <w:rsid w:val="00335C5F"/>
    <w:rsid w:val="00341C25"/>
    <w:rsid w:val="0034266D"/>
    <w:rsid w:val="00344124"/>
    <w:rsid w:val="00344309"/>
    <w:rsid w:val="00344B26"/>
    <w:rsid w:val="003504C0"/>
    <w:rsid w:val="003507CD"/>
    <w:rsid w:val="00350A5E"/>
    <w:rsid w:val="00350B40"/>
    <w:rsid w:val="00353BB1"/>
    <w:rsid w:val="00357AD6"/>
    <w:rsid w:val="00360414"/>
    <w:rsid w:val="003607D1"/>
    <w:rsid w:val="00361966"/>
    <w:rsid w:val="0036352D"/>
    <w:rsid w:val="00363690"/>
    <w:rsid w:val="003644EC"/>
    <w:rsid w:val="00367DAB"/>
    <w:rsid w:val="00373435"/>
    <w:rsid w:val="00377B01"/>
    <w:rsid w:val="00381F49"/>
    <w:rsid w:val="0038337D"/>
    <w:rsid w:val="00383B1D"/>
    <w:rsid w:val="00383E5E"/>
    <w:rsid w:val="0038697B"/>
    <w:rsid w:val="003875DB"/>
    <w:rsid w:val="003924D2"/>
    <w:rsid w:val="00396093"/>
    <w:rsid w:val="003A0207"/>
    <w:rsid w:val="003A208F"/>
    <w:rsid w:val="003A20E6"/>
    <w:rsid w:val="003A7381"/>
    <w:rsid w:val="003A73EB"/>
    <w:rsid w:val="003B099C"/>
    <w:rsid w:val="003B220A"/>
    <w:rsid w:val="003B3BEC"/>
    <w:rsid w:val="003B4C9B"/>
    <w:rsid w:val="003C0755"/>
    <w:rsid w:val="003C3934"/>
    <w:rsid w:val="003D05F8"/>
    <w:rsid w:val="003D07F8"/>
    <w:rsid w:val="003D4E7B"/>
    <w:rsid w:val="003D6795"/>
    <w:rsid w:val="003E42D0"/>
    <w:rsid w:val="003E5C94"/>
    <w:rsid w:val="003F537E"/>
    <w:rsid w:val="00400E75"/>
    <w:rsid w:val="00403CF5"/>
    <w:rsid w:val="00405D18"/>
    <w:rsid w:val="00407F4D"/>
    <w:rsid w:val="00411505"/>
    <w:rsid w:val="0041579A"/>
    <w:rsid w:val="004169F7"/>
    <w:rsid w:val="00416A07"/>
    <w:rsid w:val="004232F2"/>
    <w:rsid w:val="00423D8B"/>
    <w:rsid w:val="004268E7"/>
    <w:rsid w:val="00434B42"/>
    <w:rsid w:val="0044082B"/>
    <w:rsid w:val="004416B8"/>
    <w:rsid w:val="00444822"/>
    <w:rsid w:val="0044684A"/>
    <w:rsid w:val="004469F5"/>
    <w:rsid w:val="004504F6"/>
    <w:rsid w:val="00453CF0"/>
    <w:rsid w:val="0046244D"/>
    <w:rsid w:val="004649CB"/>
    <w:rsid w:val="00465BFE"/>
    <w:rsid w:val="00466EF2"/>
    <w:rsid w:val="00467720"/>
    <w:rsid w:val="00472D17"/>
    <w:rsid w:val="0047573B"/>
    <w:rsid w:val="00476B4E"/>
    <w:rsid w:val="0048446D"/>
    <w:rsid w:val="0048660D"/>
    <w:rsid w:val="004874F5"/>
    <w:rsid w:val="00487FFE"/>
    <w:rsid w:val="00491D8D"/>
    <w:rsid w:val="004943BD"/>
    <w:rsid w:val="00495CF4"/>
    <w:rsid w:val="00497115"/>
    <w:rsid w:val="004A3C85"/>
    <w:rsid w:val="004A7537"/>
    <w:rsid w:val="004A7FA0"/>
    <w:rsid w:val="004B1732"/>
    <w:rsid w:val="004B61B6"/>
    <w:rsid w:val="004B6359"/>
    <w:rsid w:val="004C0891"/>
    <w:rsid w:val="004C136B"/>
    <w:rsid w:val="004C5011"/>
    <w:rsid w:val="004C658F"/>
    <w:rsid w:val="004C7A8A"/>
    <w:rsid w:val="004D0E9A"/>
    <w:rsid w:val="004D45FA"/>
    <w:rsid w:val="004D46B1"/>
    <w:rsid w:val="004D4B66"/>
    <w:rsid w:val="004D558C"/>
    <w:rsid w:val="004E11B3"/>
    <w:rsid w:val="004E1723"/>
    <w:rsid w:val="004E1F4D"/>
    <w:rsid w:val="004E357E"/>
    <w:rsid w:val="004E3EF8"/>
    <w:rsid w:val="004E4E99"/>
    <w:rsid w:val="004E5F69"/>
    <w:rsid w:val="004F0CD8"/>
    <w:rsid w:val="004F64ED"/>
    <w:rsid w:val="004F6A5F"/>
    <w:rsid w:val="00503FB0"/>
    <w:rsid w:val="00505A9D"/>
    <w:rsid w:val="0050797C"/>
    <w:rsid w:val="00511970"/>
    <w:rsid w:val="0051397F"/>
    <w:rsid w:val="00514C0C"/>
    <w:rsid w:val="0051564C"/>
    <w:rsid w:val="005162B2"/>
    <w:rsid w:val="00516528"/>
    <w:rsid w:val="0051656B"/>
    <w:rsid w:val="00516DB0"/>
    <w:rsid w:val="0051712F"/>
    <w:rsid w:val="00517258"/>
    <w:rsid w:val="00520552"/>
    <w:rsid w:val="00520C0A"/>
    <w:rsid w:val="005238BA"/>
    <w:rsid w:val="00523FB4"/>
    <w:rsid w:val="005252E1"/>
    <w:rsid w:val="00525544"/>
    <w:rsid w:val="005258E4"/>
    <w:rsid w:val="00527499"/>
    <w:rsid w:val="005307B9"/>
    <w:rsid w:val="00530F1C"/>
    <w:rsid w:val="005334C2"/>
    <w:rsid w:val="00534CDE"/>
    <w:rsid w:val="00535753"/>
    <w:rsid w:val="005402C5"/>
    <w:rsid w:val="00542CA0"/>
    <w:rsid w:val="0054488F"/>
    <w:rsid w:val="00545F9F"/>
    <w:rsid w:val="005479EB"/>
    <w:rsid w:val="00553D15"/>
    <w:rsid w:val="005557CD"/>
    <w:rsid w:val="00566207"/>
    <w:rsid w:val="0057204D"/>
    <w:rsid w:val="00572D2B"/>
    <w:rsid w:val="005746FD"/>
    <w:rsid w:val="0057489E"/>
    <w:rsid w:val="00577CF2"/>
    <w:rsid w:val="00582C31"/>
    <w:rsid w:val="005837A7"/>
    <w:rsid w:val="00586F24"/>
    <w:rsid w:val="00591AA6"/>
    <w:rsid w:val="00592FCB"/>
    <w:rsid w:val="00594B8C"/>
    <w:rsid w:val="00597BFB"/>
    <w:rsid w:val="005A0909"/>
    <w:rsid w:val="005A288E"/>
    <w:rsid w:val="005A5201"/>
    <w:rsid w:val="005A5889"/>
    <w:rsid w:val="005A7566"/>
    <w:rsid w:val="005B7C1C"/>
    <w:rsid w:val="005C094D"/>
    <w:rsid w:val="005C44E5"/>
    <w:rsid w:val="005C599E"/>
    <w:rsid w:val="005C7F2A"/>
    <w:rsid w:val="005D0E9A"/>
    <w:rsid w:val="005D1669"/>
    <w:rsid w:val="005D3456"/>
    <w:rsid w:val="005E0741"/>
    <w:rsid w:val="005E3EEA"/>
    <w:rsid w:val="005E4C4E"/>
    <w:rsid w:val="005E61AC"/>
    <w:rsid w:val="005E6617"/>
    <w:rsid w:val="005E7D66"/>
    <w:rsid w:val="005F113C"/>
    <w:rsid w:val="005F2C59"/>
    <w:rsid w:val="00601D8C"/>
    <w:rsid w:val="00602F62"/>
    <w:rsid w:val="00606FA7"/>
    <w:rsid w:val="00607E6C"/>
    <w:rsid w:val="00614F72"/>
    <w:rsid w:val="00615487"/>
    <w:rsid w:val="00615D79"/>
    <w:rsid w:val="006167A9"/>
    <w:rsid w:val="00621F88"/>
    <w:rsid w:val="00624C91"/>
    <w:rsid w:val="00625F65"/>
    <w:rsid w:val="0063078A"/>
    <w:rsid w:val="006354C1"/>
    <w:rsid w:val="00636EB0"/>
    <w:rsid w:val="006371B4"/>
    <w:rsid w:val="006376B9"/>
    <w:rsid w:val="00637BD4"/>
    <w:rsid w:val="006413D6"/>
    <w:rsid w:val="006500C2"/>
    <w:rsid w:val="0065331B"/>
    <w:rsid w:val="00654651"/>
    <w:rsid w:val="00654E00"/>
    <w:rsid w:val="0065672C"/>
    <w:rsid w:val="006567CD"/>
    <w:rsid w:val="00657EAC"/>
    <w:rsid w:val="00661E1A"/>
    <w:rsid w:val="00662434"/>
    <w:rsid w:val="00664E88"/>
    <w:rsid w:val="00666F6A"/>
    <w:rsid w:val="00670964"/>
    <w:rsid w:val="00673F2F"/>
    <w:rsid w:val="006756FE"/>
    <w:rsid w:val="0067786B"/>
    <w:rsid w:val="00681A7A"/>
    <w:rsid w:val="006904E6"/>
    <w:rsid w:val="00691ACC"/>
    <w:rsid w:val="0069480C"/>
    <w:rsid w:val="006969CC"/>
    <w:rsid w:val="0069763D"/>
    <w:rsid w:val="00697BC0"/>
    <w:rsid w:val="006A1618"/>
    <w:rsid w:val="006A39BC"/>
    <w:rsid w:val="006B5391"/>
    <w:rsid w:val="006B7815"/>
    <w:rsid w:val="006B7924"/>
    <w:rsid w:val="006B797B"/>
    <w:rsid w:val="006C397F"/>
    <w:rsid w:val="006C6327"/>
    <w:rsid w:val="006C6BCE"/>
    <w:rsid w:val="006D0D69"/>
    <w:rsid w:val="006D5D48"/>
    <w:rsid w:val="006D68C7"/>
    <w:rsid w:val="006E2553"/>
    <w:rsid w:val="006E5AE1"/>
    <w:rsid w:val="006F16CC"/>
    <w:rsid w:val="006F3B5A"/>
    <w:rsid w:val="006F4CAA"/>
    <w:rsid w:val="006F62DA"/>
    <w:rsid w:val="006F737D"/>
    <w:rsid w:val="007006BE"/>
    <w:rsid w:val="0070207F"/>
    <w:rsid w:val="007024D4"/>
    <w:rsid w:val="007045FF"/>
    <w:rsid w:val="007051D2"/>
    <w:rsid w:val="007102DC"/>
    <w:rsid w:val="0071157A"/>
    <w:rsid w:val="00711EB7"/>
    <w:rsid w:val="00714185"/>
    <w:rsid w:val="007152B8"/>
    <w:rsid w:val="00715F89"/>
    <w:rsid w:val="00716622"/>
    <w:rsid w:val="00716C85"/>
    <w:rsid w:val="007176DA"/>
    <w:rsid w:val="00723DD9"/>
    <w:rsid w:val="00725BE8"/>
    <w:rsid w:val="00726ABD"/>
    <w:rsid w:val="0072752B"/>
    <w:rsid w:val="00731323"/>
    <w:rsid w:val="007332D2"/>
    <w:rsid w:val="0073473A"/>
    <w:rsid w:val="007357AF"/>
    <w:rsid w:val="00735F18"/>
    <w:rsid w:val="00736632"/>
    <w:rsid w:val="007432D3"/>
    <w:rsid w:val="007462C1"/>
    <w:rsid w:val="0075463C"/>
    <w:rsid w:val="00760509"/>
    <w:rsid w:val="007625E9"/>
    <w:rsid w:val="00762D98"/>
    <w:rsid w:val="007631B8"/>
    <w:rsid w:val="00764347"/>
    <w:rsid w:val="00764D72"/>
    <w:rsid w:val="00765B1A"/>
    <w:rsid w:val="00770F6B"/>
    <w:rsid w:val="00772BEE"/>
    <w:rsid w:val="00776A46"/>
    <w:rsid w:val="00777BE7"/>
    <w:rsid w:val="00785129"/>
    <w:rsid w:val="0078762A"/>
    <w:rsid w:val="00792440"/>
    <w:rsid w:val="007954EB"/>
    <w:rsid w:val="007A2346"/>
    <w:rsid w:val="007A5829"/>
    <w:rsid w:val="007C0444"/>
    <w:rsid w:val="007C1C61"/>
    <w:rsid w:val="007C28A5"/>
    <w:rsid w:val="007C4883"/>
    <w:rsid w:val="007C5953"/>
    <w:rsid w:val="007C7CC6"/>
    <w:rsid w:val="007D2798"/>
    <w:rsid w:val="007D2F82"/>
    <w:rsid w:val="007D335D"/>
    <w:rsid w:val="007D4DB0"/>
    <w:rsid w:val="007D7630"/>
    <w:rsid w:val="007E02DC"/>
    <w:rsid w:val="007E09EB"/>
    <w:rsid w:val="007E2A85"/>
    <w:rsid w:val="007E433B"/>
    <w:rsid w:val="007E5DD6"/>
    <w:rsid w:val="007E7EC9"/>
    <w:rsid w:val="007F4B68"/>
    <w:rsid w:val="008033FE"/>
    <w:rsid w:val="00803407"/>
    <w:rsid w:val="00807151"/>
    <w:rsid w:val="008076EE"/>
    <w:rsid w:val="00810FDE"/>
    <w:rsid w:val="00811307"/>
    <w:rsid w:val="00813737"/>
    <w:rsid w:val="00820A1C"/>
    <w:rsid w:val="00823465"/>
    <w:rsid w:val="0082419D"/>
    <w:rsid w:val="00824935"/>
    <w:rsid w:val="00824B43"/>
    <w:rsid w:val="00826DF6"/>
    <w:rsid w:val="00830197"/>
    <w:rsid w:val="00832938"/>
    <w:rsid w:val="00835520"/>
    <w:rsid w:val="0083565B"/>
    <w:rsid w:val="00845707"/>
    <w:rsid w:val="00845CFA"/>
    <w:rsid w:val="008475D1"/>
    <w:rsid w:val="008513D0"/>
    <w:rsid w:val="0086001B"/>
    <w:rsid w:val="00860727"/>
    <w:rsid w:val="00865AE4"/>
    <w:rsid w:val="00867206"/>
    <w:rsid w:val="00867A15"/>
    <w:rsid w:val="00867E98"/>
    <w:rsid w:val="00870EB8"/>
    <w:rsid w:val="00872055"/>
    <w:rsid w:val="008726DF"/>
    <w:rsid w:val="008749E6"/>
    <w:rsid w:val="00874A3B"/>
    <w:rsid w:val="00874F20"/>
    <w:rsid w:val="008769AD"/>
    <w:rsid w:val="0088236E"/>
    <w:rsid w:val="008833DF"/>
    <w:rsid w:val="008851E9"/>
    <w:rsid w:val="008902EF"/>
    <w:rsid w:val="008956E0"/>
    <w:rsid w:val="00895C52"/>
    <w:rsid w:val="008A0C64"/>
    <w:rsid w:val="008B0D54"/>
    <w:rsid w:val="008B19BA"/>
    <w:rsid w:val="008B35E5"/>
    <w:rsid w:val="008B38AD"/>
    <w:rsid w:val="008B3A55"/>
    <w:rsid w:val="008C0532"/>
    <w:rsid w:val="008C77EF"/>
    <w:rsid w:val="008D1F4D"/>
    <w:rsid w:val="008D386A"/>
    <w:rsid w:val="008D691C"/>
    <w:rsid w:val="008E1EA7"/>
    <w:rsid w:val="008E6D20"/>
    <w:rsid w:val="008E706B"/>
    <w:rsid w:val="008F28A8"/>
    <w:rsid w:val="008F325E"/>
    <w:rsid w:val="008F5EEF"/>
    <w:rsid w:val="009009E2"/>
    <w:rsid w:val="00902CDF"/>
    <w:rsid w:val="00904935"/>
    <w:rsid w:val="00904B8B"/>
    <w:rsid w:val="00910366"/>
    <w:rsid w:val="00912EA0"/>
    <w:rsid w:val="009173E7"/>
    <w:rsid w:val="00920CB2"/>
    <w:rsid w:val="00925869"/>
    <w:rsid w:val="00925B66"/>
    <w:rsid w:val="00927BDC"/>
    <w:rsid w:val="00933035"/>
    <w:rsid w:val="0093397E"/>
    <w:rsid w:val="00933E27"/>
    <w:rsid w:val="00934455"/>
    <w:rsid w:val="00934CA9"/>
    <w:rsid w:val="00934E6C"/>
    <w:rsid w:val="009400DF"/>
    <w:rsid w:val="0094164D"/>
    <w:rsid w:val="00943799"/>
    <w:rsid w:val="009438EA"/>
    <w:rsid w:val="00944907"/>
    <w:rsid w:val="00944DDC"/>
    <w:rsid w:val="00950133"/>
    <w:rsid w:val="0095557A"/>
    <w:rsid w:val="00960BE0"/>
    <w:rsid w:val="0096132E"/>
    <w:rsid w:val="00962450"/>
    <w:rsid w:val="00964AAE"/>
    <w:rsid w:val="009667BD"/>
    <w:rsid w:val="0097053D"/>
    <w:rsid w:val="00971982"/>
    <w:rsid w:val="00976A84"/>
    <w:rsid w:val="009775A5"/>
    <w:rsid w:val="00981620"/>
    <w:rsid w:val="00983C53"/>
    <w:rsid w:val="00984633"/>
    <w:rsid w:val="00985069"/>
    <w:rsid w:val="00986AA4"/>
    <w:rsid w:val="00990373"/>
    <w:rsid w:val="0099109A"/>
    <w:rsid w:val="009A0AE4"/>
    <w:rsid w:val="009A2EC9"/>
    <w:rsid w:val="009A55CF"/>
    <w:rsid w:val="009B0A9D"/>
    <w:rsid w:val="009B0E95"/>
    <w:rsid w:val="009B15C1"/>
    <w:rsid w:val="009B2760"/>
    <w:rsid w:val="009B2FDB"/>
    <w:rsid w:val="009B39C9"/>
    <w:rsid w:val="009B4388"/>
    <w:rsid w:val="009B4958"/>
    <w:rsid w:val="009B4B08"/>
    <w:rsid w:val="009B71A8"/>
    <w:rsid w:val="009C1D53"/>
    <w:rsid w:val="009C3D6C"/>
    <w:rsid w:val="009C3F92"/>
    <w:rsid w:val="009C519B"/>
    <w:rsid w:val="009C78BD"/>
    <w:rsid w:val="009C7AA9"/>
    <w:rsid w:val="009C7F11"/>
    <w:rsid w:val="009D1765"/>
    <w:rsid w:val="009D361D"/>
    <w:rsid w:val="009D6507"/>
    <w:rsid w:val="009D6A8D"/>
    <w:rsid w:val="009E0A24"/>
    <w:rsid w:val="009E2449"/>
    <w:rsid w:val="009E24B4"/>
    <w:rsid w:val="009F3873"/>
    <w:rsid w:val="009F3FA9"/>
    <w:rsid w:val="00A01C94"/>
    <w:rsid w:val="00A03683"/>
    <w:rsid w:val="00A04726"/>
    <w:rsid w:val="00A07C5D"/>
    <w:rsid w:val="00A07E78"/>
    <w:rsid w:val="00A109D1"/>
    <w:rsid w:val="00A11222"/>
    <w:rsid w:val="00A15579"/>
    <w:rsid w:val="00A158C8"/>
    <w:rsid w:val="00A17D17"/>
    <w:rsid w:val="00A21638"/>
    <w:rsid w:val="00A25033"/>
    <w:rsid w:val="00A2538D"/>
    <w:rsid w:val="00A266D0"/>
    <w:rsid w:val="00A26C3B"/>
    <w:rsid w:val="00A26CE3"/>
    <w:rsid w:val="00A32160"/>
    <w:rsid w:val="00A325EC"/>
    <w:rsid w:val="00A355EC"/>
    <w:rsid w:val="00A37B40"/>
    <w:rsid w:val="00A41423"/>
    <w:rsid w:val="00A4235B"/>
    <w:rsid w:val="00A435FE"/>
    <w:rsid w:val="00A43891"/>
    <w:rsid w:val="00A43E43"/>
    <w:rsid w:val="00A45367"/>
    <w:rsid w:val="00A46DED"/>
    <w:rsid w:val="00A47078"/>
    <w:rsid w:val="00A555D7"/>
    <w:rsid w:val="00A5615D"/>
    <w:rsid w:val="00A626B2"/>
    <w:rsid w:val="00A65738"/>
    <w:rsid w:val="00A7003E"/>
    <w:rsid w:val="00A77AC2"/>
    <w:rsid w:val="00A80ECC"/>
    <w:rsid w:val="00A836A5"/>
    <w:rsid w:val="00A96855"/>
    <w:rsid w:val="00AA198B"/>
    <w:rsid w:val="00AA441F"/>
    <w:rsid w:val="00AA6C1A"/>
    <w:rsid w:val="00AB21C7"/>
    <w:rsid w:val="00AB35A4"/>
    <w:rsid w:val="00AB3EDD"/>
    <w:rsid w:val="00AB42FD"/>
    <w:rsid w:val="00AB5E3D"/>
    <w:rsid w:val="00AC16EE"/>
    <w:rsid w:val="00AC192A"/>
    <w:rsid w:val="00AC45F6"/>
    <w:rsid w:val="00AC79E5"/>
    <w:rsid w:val="00AD0FA0"/>
    <w:rsid w:val="00AD3A25"/>
    <w:rsid w:val="00AD641A"/>
    <w:rsid w:val="00AE04EF"/>
    <w:rsid w:val="00AE1A1C"/>
    <w:rsid w:val="00AE6CD4"/>
    <w:rsid w:val="00AF23EC"/>
    <w:rsid w:val="00B01144"/>
    <w:rsid w:val="00B013C8"/>
    <w:rsid w:val="00B0422B"/>
    <w:rsid w:val="00B042D0"/>
    <w:rsid w:val="00B10CA4"/>
    <w:rsid w:val="00B111DC"/>
    <w:rsid w:val="00B1253C"/>
    <w:rsid w:val="00B15C06"/>
    <w:rsid w:val="00B15C7C"/>
    <w:rsid w:val="00B17027"/>
    <w:rsid w:val="00B202A2"/>
    <w:rsid w:val="00B239F3"/>
    <w:rsid w:val="00B23E3A"/>
    <w:rsid w:val="00B25356"/>
    <w:rsid w:val="00B307A6"/>
    <w:rsid w:val="00B314E0"/>
    <w:rsid w:val="00B34615"/>
    <w:rsid w:val="00B35CBA"/>
    <w:rsid w:val="00B37C04"/>
    <w:rsid w:val="00B37F6E"/>
    <w:rsid w:val="00B41C74"/>
    <w:rsid w:val="00B41EE0"/>
    <w:rsid w:val="00B43785"/>
    <w:rsid w:val="00B45092"/>
    <w:rsid w:val="00B51E49"/>
    <w:rsid w:val="00B5234B"/>
    <w:rsid w:val="00B555B3"/>
    <w:rsid w:val="00B637B1"/>
    <w:rsid w:val="00B65576"/>
    <w:rsid w:val="00B667D1"/>
    <w:rsid w:val="00B67545"/>
    <w:rsid w:val="00B71921"/>
    <w:rsid w:val="00B72BDE"/>
    <w:rsid w:val="00B74FE0"/>
    <w:rsid w:val="00B75653"/>
    <w:rsid w:val="00B80872"/>
    <w:rsid w:val="00B81503"/>
    <w:rsid w:val="00B81B2F"/>
    <w:rsid w:val="00B820CE"/>
    <w:rsid w:val="00B84B6D"/>
    <w:rsid w:val="00B84F42"/>
    <w:rsid w:val="00B870A6"/>
    <w:rsid w:val="00B90BBE"/>
    <w:rsid w:val="00B94107"/>
    <w:rsid w:val="00B96925"/>
    <w:rsid w:val="00BA177B"/>
    <w:rsid w:val="00BA4584"/>
    <w:rsid w:val="00BA7152"/>
    <w:rsid w:val="00BA73E1"/>
    <w:rsid w:val="00BA760A"/>
    <w:rsid w:val="00BA7D00"/>
    <w:rsid w:val="00BB56EB"/>
    <w:rsid w:val="00BB6A00"/>
    <w:rsid w:val="00BC0571"/>
    <w:rsid w:val="00BC317F"/>
    <w:rsid w:val="00BC3D4F"/>
    <w:rsid w:val="00BC5661"/>
    <w:rsid w:val="00BC7163"/>
    <w:rsid w:val="00BD4BE6"/>
    <w:rsid w:val="00BD51DE"/>
    <w:rsid w:val="00BE05DA"/>
    <w:rsid w:val="00BE44C5"/>
    <w:rsid w:val="00BE564F"/>
    <w:rsid w:val="00BE6DBA"/>
    <w:rsid w:val="00BE7045"/>
    <w:rsid w:val="00BE7057"/>
    <w:rsid w:val="00BF32B9"/>
    <w:rsid w:val="00BF3464"/>
    <w:rsid w:val="00BF5704"/>
    <w:rsid w:val="00BF640F"/>
    <w:rsid w:val="00BF7AA1"/>
    <w:rsid w:val="00C01140"/>
    <w:rsid w:val="00C02C8B"/>
    <w:rsid w:val="00C04F5F"/>
    <w:rsid w:val="00C07662"/>
    <w:rsid w:val="00C078BA"/>
    <w:rsid w:val="00C07ACD"/>
    <w:rsid w:val="00C156EC"/>
    <w:rsid w:val="00C16C01"/>
    <w:rsid w:val="00C2589D"/>
    <w:rsid w:val="00C31BFE"/>
    <w:rsid w:val="00C3256C"/>
    <w:rsid w:val="00C32A9F"/>
    <w:rsid w:val="00C3588C"/>
    <w:rsid w:val="00C3720B"/>
    <w:rsid w:val="00C405E5"/>
    <w:rsid w:val="00C4376F"/>
    <w:rsid w:val="00C4427C"/>
    <w:rsid w:val="00C459E8"/>
    <w:rsid w:val="00C46523"/>
    <w:rsid w:val="00C53D45"/>
    <w:rsid w:val="00C548BD"/>
    <w:rsid w:val="00C563C6"/>
    <w:rsid w:val="00C60BCC"/>
    <w:rsid w:val="00C623B3"/>
    <w:rsid w:val="00C6405E"/>
    <w:rsid w:val="00C701DD"/>
    <w:rsid w:val="00C72AAA"/>
    <w:rsid w:val="00C730A2"/>
    <w:rsid w:val="00C74C9D"/>
    <w:rsid w:val="00C754D6"/>
    <w:rsid w:val="00C771C2"/>
    <w:rsid w:val="00C81790"/>
    <w:rsid w:val="00C81BCE"/>
    <w:rsid w:val="00C855E9"/>
    <w:rsid w:val="00C8731B"/>
    <w:rsid w:val="00C87DF0"/>
    <w:rsid w:val="00C9103B"/>
    <w:rsid w:val="00C92896"/>
    <w:rsid w:val="00C93F9E"/>
    <w:rsid w:val="00C945CA"/>
    <w:rsid w:val="00C94E4B"/>
    <w:rsid w:val="00CA1755"/>
    <w:rsid w:val="00CA5847"/>
    <w:rsid w:val="00CA6D95"/>
    <w:rsid w:val="00CA7DD6"/>
    <w:rsid w:val="00CB009B"/>
    <w:rsid w:val="00CB1F76"/>
    <w:rsid w:val="00CB2A65"/>
    <w:rsid w:val="00CB2C70"/>
    <w:rsid w:val="00CB6167"/>
    <w:rsid w:val="00CB67E0"/>
    <w:rsid w:val="00CB6D89"/>
    <w:rsid w:val="00CB7113"/>
    <w:rsid w:val="00CC4254"/>
    <w:rsid w:val="00CC5385"/>
    <w:rsid w:val="00CD2A37"/>
    <w:rsid w:val="00CD2E33"/>
    <w:rsid w:val="00CD7013"/>
    <w:rsid w:val="00CE065A"/>
    <w:rsid w:val="00CE1786"/>
    <w:rsid w:val="00CE1800"/>
    <w:rsid w:val="00CE1D60"/>
    <w:rsid w:val="00CE6A01"/>
    <w:rsid w:val="00CE7BAA"/>
    <w:rsid w:val="00CF10F3"/>
    <w:rsid w:val="00CF144A"/>
    <w:rsid w:val="00CF305E"/>
    <w:rsid w:val="00CF30F9"/>
    <w:rsid w:val="00CF33AE"/>
    <w:rsid w:val="00CF574C"/>
    <w:rsid w:val="00D030E5"/>
    <w:rsid w:val="00D050E1"/>
    <w:rsid w:val="00D0603F"/>
    <w:rsid w:val="00D12060"/>
    <w:rsid w:val="00D123AA"/>
    <w:rsid w:val="00D1333E"/>
    <w:rsid w:val="00D1345C"/>
    <w:rsid w:val="00D13705"/>
    <w:rsid w:val="00D13B0D"/>
    <w:rsid w:val="00D14E94"/>
    <w:rsid w:val="00D20585"/>
    <w:rsid w:val="00D23DF1"/>
    <w:rsid w:val="00D24FE0"/>
    <w:rsid w:val="00D2558E"/>
    <w:rsid w:val="00D26C1F"/>
    <w:rsid w:val="00D406A6"/>
    <w:rsid w:val="00D41BB9"/>
    <w:rsid w:val="00D42829"/>
    <w:rsid w:val="00D43ABD"/>
    <w:rsid w:val="00D44477"/>
    <w:rsid w:val="00D46906"/>
    <w:rsid w:val="00D47648"/>
    <w:rsid w:val="00D51DE3"/>
    <w:rsid w:val="00D642DD"/>
    <w:rsid w:val="00D65885"/>
    <w:rsid w:val="00D73AE1"/>
    <w:rsid w:val="00D7526A"/>
    <w:rsid w:val="00D758F3"/>
    <w:rsid w:val="00D80A8B"/>
    <w:rsid w:val="00D8295A"/>
    <w:rsid w:val="00D82C15"/>
    <w:rsid w:val="00D83249"/>
    <w:rsid w:val="00D835C1"/>
    <w:rsid w:val="00D83A76"/>
    <w:rsid w:val="00D84BD3"/>
    <w:rsid w:val="00D9036A"/>
    <w:rsid w:val="00D9103B"/>
    <w:rsid w:val="00D97774"/>
    <w:rsid w:val="00D97B93"/>
    <w:rsid w:val="00DA3C38"/>
    <w:rsid w:val="00DA7824"/>
    <w:rsid w:val="00DA7F8D"/>
    <w:rsid w:val="00DB27BE"/>
    <w:rsid w:val="00DB3F15"/>
    <w:rsid w:val="00DB70A2"/>
    <w:rsid w:val="00DC128F"/>
    <w:rsid w:val="00DC356F"/>
    <w:rsid w:val="00DC5C91"/>
    <w:rsid w:val="00DC6746"/>
    <w:rsid w:val="00DD17A4"/>
    <w:rsid w:val="00DD1A19"/>
    <w:rsid w:val="00DD204D"/>
    <w:rsid w:val="00DD2AAC"/>
    <w:rsid w:val="00DD2CAB"/>
    <w:rsid w:val="00DD3B52"/>
    <w:rsid w:val="00DD522A"/>
    <w:rsid w:val="00DD6992"/>
    <w:rsid w:val="00DD6DF6"/>
    <w:rsid w:val="00DD7064"/>
    <w:rsid w:val="00DE1ACA"/>
    <w:rsid w:val="00DE4B09"/>
    <w:rsid w:val="00DE5198"/>
    <w:rsid w:val="00DE6121"/>
    <w:rsid w:val="00DF01B3"/>
    <w:rsid w:val="00E024A2"/>
    <w:rsid w:val="00E033ED"/>
    <w:rsid w:val="00E04286"/>
    <w:rsid w:val="00E0489C"/>
    <w:rsid w:val="00E10CE1"/>
    <w:rsid w:val="00E10E0C"/>
    <w:rsid w:val="00E11F7B"/>
    <w:rsid w:val="00E13201"/>
    <w:rsid w:val="00E15AFD"/>
    <w:rsid w:val="00E16F8C"/>
    <w:rsid w:val="00E178E6"/>
    <w:rsid w:val="00E22691"/>
    <w:rsid w:val="00E22D1B"/>
    <w:rsid w:val="00E23B86"/>
    <w:rsid w:val="00E3156E"/>
    <w:rsid w:val="00E31DB0"/>
    <w:rsid w:val="00E345F3"/>
    <w:rsid w:val="00E36193"/>
    <w:rsid w:val="00E41565"/>
    <w:rsid w:val="00E419AA"/>
    <w:rsid w:val="00E46D9F"/>
    <w:rsid w:val="00E511D8"/>
    <w:rsid w:val="00E51B36"/>
    <w:rsid w:val="00E5274B"/>
    <w:rsid w:val="00E52944"/>
    <w:rsid w:val="00E54122"/>
    <w:rsid w:val="00E55677"/>
    <w:rsid w:val="00E5613F"/>
    <w:rsid w:val="00E629A6"/>
    <w:rsid w:val="00E65CB6"/>
    <w:rsid w:val="00E81839"/>
    <w:rsid w:val="00E82320"/>
    <w:rsid w:val="00E85691"/>
    <w:rsid w:val="00E87714"/>
    <w:rsid w:val="00E9038A"/>
    <w:rsid w:val="00E91E8A"/>
    <w:rsid w:val="00E93D01"/>
    <w:rsid w:val="00E963E0"/>
    <w:rsid w:val="00EA57A3"/>
    <w:rsid w:val="00EA7AC9"/>
    <w:rsid w:val="00EB1A96"/>
    <w:rsid w:val="00EC08A5"/>
    <w:rsid w:val="00EC1325"/>
    <w:rsid w:val="00EC7C30"/>
    <w:rsid w:val="00ED0F2D"/>
    <w:rsid w:val="00ED71D9"/>
    <w:rsid w:val="00EE09F5"/>
    <w:rsid w:val="00EE4992"/>
    <w:rsid w:val="00EE4A96"/>
    <w:rsid w:val="00EE7B84"/>
    <w:rsid w:val="00EF0580"/>
    <w:rsid w:val="00EF0662"/>
    <w:rsid w:val="00EF4107"/>
    <w:rsid w:val="00EF6D48"/>
    <w:rsid w:val="00EF7445"/>
    <w:rsid w:val="00F00A21"/>
    <w:rsid w:val="00F00E77"/>
    <w:rsid w:val="00F0571C"/>
    <w:rsid w:val="00F0610C"/>
    <w:rsid w:val="00F11E8B"/>
    <w:rsid w:val="00F13144"/>
    <w:rsid w:val="00F13DC5"/>
    <w:rsid w:val="00F13F81"/>
    <w:rsid w:val="00F14302"/>
    <w:rsid w:val="00F14348"/>
    <w:rsid w:val="00F14DCC"/>
    <w:rsid w:val="00F20867"/>
    <w:rsid w:val="00F2110A"/>
    <w:rsid w:val="00F2234E"/>
    <w:rsid w:val="00F25382"/>
    <w:rsid w:val="00F25803"/>
    <w:rsid w:val="00F262F4"/>
    <w:rsid w:val="00F3302A"/>
    <w:rsid w:val="00F34D1A"/>
    <w:rsid w:val="00F34EB8"/>
    <w:rsid w:val="00F41C3C"/>
    <w:rsid w:val="00F41D39"/>
    <w:rsid w:val="00F46320"/>
    <w:rsid w:val="00F46531"/>
    <w:rsid w:val="00F46664"/>
    <w:rsid w:val="00F50EEC"/>
    <w:rsid w:val="00F52F32"/>
    <w:rsid w:val="00F53648"/>
    <w:rsid w:val="00F53731"/>
    <w:rsid w:val="00F53C11"/>
    <w:rsid w:val="00F53E12"/>
    <w:rsid w:val="00F54DC9"/>
    <w:rsid w:val="00F55183"/>
    <w:rsid w:val="00F56E91"/>
    <w:rsid w:val="00F577E1"/>
    <w:rsid w:val="00F57A7A"/>
    <w:rsid w:val="00F6088A"/>
    <w:rsid w:val="00F60936"/>
    <w:rsid w:val="00F609DE"/>
    <w:rsid w:val="00F626BE"/>
    <w:rsid w:val="00F62C3A"/>
    <w:rsid w:val="00F667FF"/>
    <w:rsid w:val="00F71EDB"/>
    <w:rsid w:val="00F76D6A"/>
    <w:rsid w:val="00F82E33"/>
    <w:rsid w:val="00F8371A"/>
    <w:rsid w:val="00F83CAC"/>
    <w:rsid w:val="00F845A9"/>
    <w:rsid w:val="00F848DE"/>
    <w:rsid w:val="00F86B4B"/>
    <w:rsid w:val="00F86CEC"/>
    <w:rsid w:val="00F913BC"/>
    <w:rsid w:val="00F94AFF"/>
    <w:rsid w:val="00F95B4F"/>
    <w:rsid w:val="00F95FE2"/>
    <w:rsid w:val="00F97CFD"/>
    <w:rsid w:val="00FA668F"/>
    <w:rsid w:val="00FB3DC9"/>
    <w:rsid w:val="00FB4423"/>
    <w:rsid w:val="00FB4D1E"/>
    <w:rsid w:val="00FC4D32"/>
    <w:rsid w:val="00FD15C4"/>
    <w:rsid w:val="00FD15C9"/>
    <w:rsid w:val="00FD1E7F"/>
    <w:rsid w:val="00FD2351"/>
    <w:rsid w:val="00FD3718"/>
    <w:rsid w:val="00FF0BD5"/>
    <w:rsid w:val="00FF14E0"/>
    <w:rsid w:val="00FF2E6A"/>
    <w:rsid w:val="00FF3D6B"/>
    <w:rsid w:val="00FF45B6"/>
    <w:rsid w:val="00FF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89E56"/>
  <w15:docId w15:val="{30C46DED-E632-4420-8C3C-464FF8C7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672C"/>
    <w:pPr>
      <w:spacing w:after="200"/>
      <w:jc w:val="both"/>
    </w:pPr>
    <w:rPr>
      <w:rFonts w:ascii="Calibri" w:hAnsi="Calibri"/>
      <w:sz w:val="22"/>
      <w:szCs w:val="22"/>
      <w:lang w:eastAsia="en-US"/>
    </w:rPr>
  </w:style>
  <w:style w:type="paragraph" w:styleId="Nadpis1">
    <w:name w:val="heading 1"/>
    <w:basedOn w:val="Normln"/>
    <w:next w:val="Normln"/>
    <w:link w:val="Nadpis1Char"/>
    <w:uiPriority w:val="99"/>
    <w:qFormat/>
    <w:rsid w:val="00CB6D89"/>
    <w:pPr>
      <w:keepNext/>
      <w:keepLines/>
      <w:outlineLvl w:val="0"/>
    </w:pPr>
    <w:rPr>
      <w:rFonts w:eastAsia="Times New Roman" w:cs="Times New Roman"/>
      <w:b/>
      <w:bCs/>
      <w:color w:val="0D0D0D"/>
      <w:sz w:val="28"/>
      <w:szCs w:val="28"/>
    </w:rPr>
  </w:style>
  <w:style w:type="paragraph" w:styleId="Nadpis2">
    <w:name w:val="heading 2"/>
    <w:basedOn w:val="Normln"/>
    <w:next w:val="Normln"/>
    <w:link w:val="Nadpis2Char"/>
    <w:uiPriority w:val="99"/>
    <w:qFormat/>
    <w:rsid w:val="00CB6D89"/>
    <w:pPr>
      <w:keepNext/>
      <w:keepLines/>
      <w:outlineLvl w:val="1"/>
    </w:pPr>
    <w:rPr>
      <w:rFonts w:eastAsia="Times New Roman" w:cs="Times New Roman"/>
      <w:b/>
      <w:bCs/>
      <w:color w:val="7F7F7F"/>
      <w:sz w:val="26"/>
      <w:szCs w:val="26"/>
    </w:rPr>
  </w:style>
  <w:style w:type="paragraph" w:styleId="Nadpis3">
    <w:name w:val="heading 3"/>
    <w:basedOn w:val="Normln"/>
    <w:next w:val="Normln"/>
    <w:link w:val="Nadpis3Char"/>
    <w:uiPriority w:val="99"/>
    <w:qFormat/>
    <w:rsid w:val="006B5391"/>
    <w:pPr>
      <w:keepNext/>
      <w:keepLines/>
      <w:spacing w:before="40" w:after="0"/>
      <w:outlineLvl w:val="2"/>
    </w:pPr>
    <w:rPr>
      <w:rFonts w:ascii="Cambria" w:eastAsia="Times New Roman" w:hAnsi="Cambria" w:cs="Times New Roman"/>
      <w:color w:val="7F7F7F"/>
      <w:sz w:val="24"/>
      <w:szCs w:val="24"/>
    </w:rPr>
  </w:style>
  <w:style w:type="paragraph" w:styleId="Nadpis5">
    <w:name w:val="heading 5"/>
    <w:basedOn w:val="Normln"/>
    <w:next w:val="Normln"/>
    <w:link w:val="Nadpis5Char"/>
    <w:semiHidden/>
    <w:unhideWhenUsed/>
    <w:qFormat/>
    <w:locked/>
    <w:rsid w:val="00F86B4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B6D89"/>
    <w:rPr>
      <w:rFonts w:ascii="Calibri" w:hAnsi="Calibri" w:cs="Times New Roman"/>
      <w:b/>
      <w:bCs/>
      <w:color w:val="0D0D0D"/>
      <w:sz w:val="28"/>
      <w:szCs w:val="28"/>
    </w:rPr>
  </w:style>
  <w:style w:type="character" w:customStyle="1" w:styleId="Nadpis2Char">
    <w:name w:val="Nadpis 2 Char"/>
    <w:basedOn w:val="Standardnpsmoodstavce"/>
    <w:link w:val="Nadpis2"/>
    <w:uiPriority w:val="99"/>
    <w:locked/>
    <w:rsid w:val="00CB6D89"/>
    <w:rPr>
      <w:rFonts w:ascii="Calibri" w:hAnsi="Calibri" w:cs="Times New Roman"/>
      <w:b/>
      <w:bCs/>
      <w:color w:val="7F7F7F"/>
      <w:sz w:val="26"/>
      <w:szCs w:val="26"/>
    </w:rPr>
  </w:style>
  <w:style w:type="character" w:customStyle="1" w:styleId="Nadpis3Char">
    <w:name w:val="Nadpis 3 Char"/>
    <w:basedOn w:val="Standardnpsmoodstavce"/>
    <w:link w:val="Nadpis3"/>
    <w:uiPriority w:val="99"/>
    <w:semiHidden/>
    <w:locked/>
    <w:rsid w:val="006B5391"/>
    <w:rPr>
      <w:rFonts w:ascii="Cambria" w:hAnsi="Cambria" w:cs="Times New Roman"/>
      <w:color w:val="7F7F7F"/>
      <w:sz w:val="24"/>
      <w:szCs w:val="24"/>
    </w:rPr>
  </w:style>
  <w:style w:type="paragraph" w:styleId="Textbubliny">
    <w:name w:val="Balloon Text"/>
    <w:basedOn w:val="Normln"/>
    <w:link w:val="TextbublinyChar"/>
    <w:uiPriority w:val="99"/>
    <w:semiHidden/>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7D1"/>
    <w:rPr>
      <w:rFonts w:ascii="Tahoma" w:hAnsi="Tahoma" w:cs="Tahoma"/>
      <w:sz w:val="16"/>
      <w:szCs w:val="16"/>
    </w:rPr>
  </w:style>
  <w:style w:type="paragraph" w:styleId="Zhlav">
    <w:name w:val="header"/>
    <w:basedOn w:val="Normln"/>
    <w:link w:val="ZhlavChar"/>
    <w:uiPriority w:val="99"/>
    <w:rsid w:val="00B667D1"/>
    <w:pPr>
      <w:tabs>
        <w:tab w:val="center" w:pos="4536"/>
        <w:tab w:val="right" w:pos="9072"/>
      </w:tabs>
      <w:spacing w:after="0"/>
    </w:pPr>
  </w:style>
  <w:style w:type="character" w:customStyle="1" w:styleId="ZhlavChar">
    <w:name w:val="Záhlaví Char"/>
    <w:basedOn w:val="Standardnpsmoodstavce"/>
    <w:link w:val="Zhlav"/>
    <w:uiPriority w:val="99"/>
    <w:locked/>
    <w:rsid w:val="00B667D1"/>
    <w:rPr>
      <w:rFonts w:cs="Times New Roman"/>
    </w:rPr>
  </w:style>
  <w:style w:type="paragraph" w:styleId="Zpat">
    <w:name w:val="footer"/>
    <w:basedOn w:val="Normln"/>
    <w:link w:val="ZpatChar"/>
    <w:uiPriority w:val="99"/>
    <w:rsid w:val="00B667D1"/>
    <w:pPr>
      <w:tabs>
        <w:tab w:val="center" w:pos="4536"/>
        <w:tab w:val="right" w:pos="9072"/>
      </w:tabs>
      <w:spacing w:after="0"/>
    </w:pPr>
  </w:style>
  <w:style w:type="character" w:customStyle="1" w:styleId="ZpatChar">
    <w:name w:val="Zápatí Char"/>
    <w:basedOn w:val="Standardnpsmoodstavce"/>
    <w:link w:val="Zpat"/>
    <w:uiPriority w:val="99"/>
    <w:locked/>
    <w:rsid w:val="00B667D1"/>
    <w:rPr>
      <w:rFonts w:cs="Times New Roman"/>
    </w:rPr>
  </w:style>
  <w:style w:type="paragraph" w:styleId="Nadpisobsahu">
    <w:name w:val="TOC Heading"/>
    <w:basedOn w:val="Nadpis1"/>
    <w:next w:val="Normln"/>
    <w:uiPriority w:val="99"/>
    <w:qFormat/>
    <w:rsid w:val="00EE4A96"/>
    <w:pPr>
      <w:outlineLvl w:val="9"/>
    </w:pPr>
    <w:rPr>
      <w:lang w:eastAsia="cs-CZ"/>
    </w:rPr>
  </w:style>
  <w:style w:type="paragraph" w:styleId="Obsah1">
    <w:name w:val="toc 1"/>
    <w:basedOn w:val="Normln"/>
    <w:next w:val="Normln"/>
    <w:autoRedefine/>
    <w:uiPriority w:val="39"/>
    <w:rsid w:val="00EE4A96"/>
    <w:pPr>
      <w:spacing w:after="100"/>
    </w:pPr>
  </w:style>
  <w:style w:type="paragraph" w:styleId="Obsah2">
    <w:name w:val="toc 2"/>
    <w:basedOn w:val="Normln"/>
    <w:next w:val="Normln"/>
    <w:autoRedefine/>
    <w:uiPriority w:val="39"/>
    <w:rsid w:val="00EE4A96"/>
    <w:pPr>
      <w:spacing w:after="100"/>
      <w:ind w:left="220"/>
    </w:pPr>
  </w:style>
  <w:style w:type="character" w:styleId="Hypertextovodkaz">
    <w:name w:val="Hyperlink"/>
    <w:basedOn w:val="Standardnpsmoodstavce"/>
    <w:uiPriority w:val="99"/>
    <w:rsid w:val="00EE4A96"/>
    <w:rPr>
      <w:rFonts w:cs="Times New Roman"/>
      <w:color w:val="0000FF"/>
      <w:u w:val="single"/>
    </w:rPr>
  </w:style>
  <w:style w:type="character" w:styleId="Sledovanodkaz">
    <w:name w:val="FollowedHyperlink"/>
    <w:basedOn w:val="Standardnpsmoodstavce"/>
    <w:uiPriority w:val="99"/>
    <w:semiHidden/>
    <w:rsid w:val="009C78BD"/>
    <w:rPr>
      <w:rFonts w:cs="Times New Roman"/>
      <w:color w:val="800080"/>
      <w:u w:val="single"/>
    </w:rPr>
  </w:style>
  <w:style w:type="paragraph" w:customStyle="1" w:styleId="Default">
    <w:name w:val="Default"/>
    <w:rsid w:val="00F41C3C"/>
    <w:pPr>
      <w:autoSpaceDE w:val="0"/>
      <w:autoSpaceDN w:val="0"/>
      <w:adjustRightInd w:val="0"/>
    </w:pPr>
    <w:rPr>
      <w:rFonts w:eastAsia="Times New Roman"/>
      <w:color w:val="000000"/>
      <w:sz w:val="24"/>
      <w:szCs w:val="24"/>
    </w:rPr>
  </w:style>
  <w:style w:type="table" w:styleId="Mkatabulky">
    <w:name w:val="Table Grid"/>
    <w:basedOn w:val="Normlntabulka"/>
    <w:uiPriority w:val="39"/>
    <w:rsid w:val="0070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DC356F"/>
    <w:pPr>
      <w:ind w:left="720"/>
      <w:contextualSpacing/>
    </w:pPr>
  </w:style>
  <w:style w:type="paragraph" w:customStyle="1" w:styleId="Odstavecseseznamem1">
    <w:name w:val="Odstavec se seznamem1"/>
    <w:basedOn w:val="Normln"/>
    <w:rsid w:val="00F46664"/>
    <w:pPr>
      <w:suppressAutoHyphens/>
      <w:spacing w:after="0"/>
      <w:ind w:left="720"/>
      <w:contextualSpacing/>
    </w:pPr>
    <w:rPr>
      <w:rFonts w:ascii="Times New Roman" w:hAnsi="Times New Roman" w:cs="Calibri"/>
      <w:kern w:val="1"/>
      <w:sz w:val="24"/>
    </w:rPr>
  </w:style>
  <w:style w:type="paragraph" w:styleId="Textpoznpodarou">
    <w:name w:val="footnote text"/>
    <w:basedOn w:val="Normln"/>
    <w:link w:val="TextpoznpodarouChar"/>
    <w:uiPriority w:val="99"/>
    <w:unhideWhenUsed/>
    <w:rsid w:val="00400E75"/>
    <w:pPr>
      <w:spacing w:after="0"/>
    </w:pPr>
    <w:rPr>
      <w:sz w:val="20"/>
      <w:szCs w:val="20"/>
    </w:rPr>
  </w:style>
  <w:style w:type="character" w:customStyle="1" w:styleId="TextpoznpodarouChar">
    <w:name w:val="Text pozn. pod čarou Char"/>
    <w:basedOn w:val="Standardnpsmoodstavce"/>
    <w:link w:val="Textpoznpodarou"/>
    <w:uiPriority w:val="99"/>
    <w:rsid w:val="00400E75"/>
    <w:rPr>
      <w:rFonts w:ascii="Calibri" w:hAnsi="Calibri"/>
      <w:lang w:eastAsia="en-US"/>
    </w:rPr>
  </w:style>
  <w:style w:type="character" w:styleId="Znakapoznpodarou">
    <w:name w:val="footnote reference"/>
    <w:basedOn w:val="Standardnpsmoodstavce"/>
    <w:unhideWhenUsed/>
    <w:rsid w:val="00400E75"/>
    <w:rPr>
      <w:vertAlign w:val="superscript"/>
    </w:rPr>
  </w:style>
  <w:style w:type="character" w:customStyle="1" w:styleId="Nadpis5Char">
    <w:name w:val="Nadpis 5 Char"/>
    <w:basedOn w:val="Standardnpsmoodstavce"/>
    <w:link w:val="Nadpis5"/>
    <w:semiHidden/>
    <w:rsid w:val="00F86B4B"/>
    <w:rPr>
      <w:rFonts w:asciiTheme="majorHAnsi" w:eastAsiaTheme="majorEastAsia" w:hAnsiTheme="majorHAnsi" w:cstheme="majorBidi"/>
      <w:color w:val="365F91" w:themeColor="accent1" w:themeShade="BF"/>
      <w:sz w:val="22"/>
      <w:szCs w:val="22"/>
      <w:lang w:eastAsia="en-US"/>
    </w:rPr>
  </w:style>
  <w:style w:type="character" w:customStyle="1" w:styleId="Nevyeenzmnka1">
    <w:name w:val="Nevyřešená zmínka1"/>
    <w:basedOn w:val="Standardnpsmoodstavce"/>
    <w:uiPriority w:val="99"/>
    <w:semiHidden/>
    <w:unhideWhenUsed/>
    <w:rsid w:val="00607E6C"/>
    <w:rPr>
      <w:color w:val="605E5C"/>
      <w:shd w:val="clear" w:color="auto" w:fill="E1DFDD"/>
    </w:rPr>
  </w:style>
  <w:style w:type="character" w:customStyle="1" w:styleId="Nevyeenzmnka2">
    <w:name w:val="Nevyřešená zmínka2"/>
    <w:basedOn w:val="Standardnpsmoodstavce"/>
    <w:uiPriority w:val="99"/>
    <w:semiHidden/>
    <w:unhideWhenUsed/>
    <w:rsid w:val="00CB2A65"/>
    <w:rPr>
      <w:color w:val="605E5C"/>
      <w:shd w:val="clear" w:color="auto" w:fill="E1DFDD"/>
    </w:rPr>
  </w:style>
  <w:style w:type="paragraph" w:styleId="Normlnweb">
    <w:name w:val="Normal (Web)"/>
    <w:basedOn w:val="Normln"/>
    <w:uiPriority w:val="99"/>
    <w:unhideWhenUsed/>
    <w:rsid w:val="001A421B"/>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oktortliteratura">
    <w:name w:val="Doktorát literatura"/>
    <w:basedOn w:val="Normln"/>
    <w:rsid w:val="00624C91"/>
    <w:pPr>
      <w:numPr>
        <w:numId w:val="49"/>
      </w:numPr>
      <w:spacing w:after="120"/>
    </w:pPr>
    <w:rPr>
      <w:rFonts w:ascii="Times New Roman" w:eastAsia="Times New Roman" w:hAnsi="Times New Roman" w:cs="Times New Roman"/>
      <w:sz w:val="24"/>
      <w:szCs w:val="24"/>
      <w:lang w:eastAsia="cs-CZ"/>
    </w:rPr>
  </w:style>
  <w:style w:type="paragraph" w:customStyle="1" w:styleId="Doktorttabulka">
    <w:name w:val="Doktorát tabulka"/>
    <w:basedOn w:val="Normln"/>
    <w:rsid w:val="00624C91"/>
    <w:pPr>
      <w:autoSpaceDE w:val="0"/>
      <w:autoSpaceDN w:val="0"/>
      <w:adjustRightInd w:val="0"/>
      <w:spacing w:after="0"/>
    </w:pPr>
    <w:rPr>
      <w:rFonts w:ascii="Times New Roman" w:eastAsia="Times New Roman" w:hAnsi="Times New Roman" w:cs="Times New Roman"/>
      <w:b/>
      <w:bCs/>
      <w:iCs/>
      <w:color w:val="000000"/>
      <w:sz w:val="20"/>
      <w:szCs w:val="24"/>
      <w:lang w:eastAsia="cs-CZ"/>
    </w:rPr>
  </w:style>
  <w:style w:type="paragraph" w:customStyle="1" w:styleId="Doktortpramen">
    <w:name w:val="Doktorát pramen"/>
    <w:basedOn w:val="Normln"/>
    <w:rsid w:val="00624C91"/>
    <w:pPr>
      <w:autoSpaceDE w:val="0"/>
      <w:autoSpaceDN w:val="0"/>
      <w:adjustRightInd w:val="0"/>
      <w:spacing w:after="0"/>
    </w:pPr>
    <w:rPr>
      <w:rFonts w:ascii="Times New Roman" w:eastAsia="Times New Roman" w:hAnsi="Times New Roman" w:cs="Times New Roman"/>
      <w:bCs/>
      <w:iCs/>
      <w:color w:val="000000"/>
      <w:sz w:val="20"/>
      <w:szCs w:val="24"/>
      <w:lang w:eastAsia="cs-CZ"/>
    </w:rPr>
  </w:style>
  <w:style w:type="character" w:customStyle="1" w:styleId="st1">
    <w:name w:val="st1"/>
    <w:basedOn w:val="Standardnpsmoodstavce"/>
    <w:rsid w:val="004E1723"/>
  </w:style>
  <w:style w:type="character" w:customStyle="1" w:styleId="OdstavecseseznamemChar">
    <w:name w:val="Odstavec se seznamem Char"/>
    <w:basedOn w:val="Standardnpsmoodstavce"/>
    <w:link w:val="Odstavecseseznamem"/>
    <w:uiPriority w:val="34"/>
    <w:rsid w:val="00F667FF"/>
    <w:rPr>
      <w:rFonts w:ascii="Calibri" w:hAnsi="Calibri"/>
      <w:sz w:val="22"/>
      <w:szCs w:val="22"/>
      <w:lang w:eastAsia="en-US"/>
    </w:rPr>
  </w:style>
  <w:style w:type="character" w:styleId="Nevyeenzmnka">
    <w:name w:val="Unresolved Mention"/>
    <w:basedOn w:val="Standardnpsmoodstavce"/>
    <w:uiPriority w:val="99"/>
    <w:semiHidden/>
    <w:unhideWhenUsed/>
    <w:rsid w:val="00135616"/>
    <w:rPr>
      <w:color w:val="605E5C"/>
      <w:shd w:val="clear" w:color="auto" w:fill="E1DFDD"/>
    </w:rPr>
  </w:style>
  <w:style w:type="paragraph" w:customStyle="1" w:styleId="Doktorttext">
    <w:name w:val="Doktorát text"/>
    <w:basedOn w:val="Normln"/>
    <w:rsid w:val="00E3156E"/>
    <w:pPr>
      <w:spacing w:after="0"/>
    </w:pPr>
    <w:rPr>
      <w:rFonts w:ascii="Times New Roman" w:eastAsia="Times New Roman" w:hAnsi="Times New Roman" w:cs="Times New Roman"/>
      <w:sz w:val="24"/>
      <w:szCs w:val="24"/>
      <w:lang w:eastAsia="cs-CZ"/>
    </w:rPr>
  </w:style>
  <w:style w:type="paragraph" w:customStyle="1" w:styleId="Doktort2">
    <w:name w:val="Doktorát2"/>
    <w:basedOn w:val="Normln"/>
    <w:rsid w:val="00E3156E"/>
    <w:pPr>
      <w:spacing w:after="0"/>
      <w:jc w:val="left"/>
    </w:pPr>
    <w:rPr>
      <w:rFonts w:ascii="Times New Roman" w:eastAsia="Times New Roman" w:hAnsi="Times New Roman" w:cs="Times New Roman"/>
      <w:b/>
      <w:sz w:val="28"/>
      <w:szCs w:val="24"/>
      <w:lang w:eastAsia="cs-CZ"/>
    </w:rPr>
  </w:style>
  <w:style w:type="paragraph" w:customStyle="1" w:styleId="Doktortpoznmkapodarou">
    <w:name w:val="Doktorát poznámka pod čarou"/>
    <w:rsid w:val="00E3156E"/>
    <w:pPr>
      <w:jc w:val="both"/>
    </w:pPr>
    <w:rPr>
      <w:rFonts w:ascii="Times New Roman" w:eastAsia="Times New Roman" w:hAnsi="Times New Roman"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7002">
      <w:bodyDiv w:val="1"/>
      <w:marLeft w:val="0"/>
      <w:marRight w:val="0"/>
      <w:marTop w:val="0"/>
      <w:marBottom w:val="0"/>
      <w:divBdr>
        <w:top w:val="none" w:sz="0" w:space="0" w:color="auto"/>
        <w:left w:val="none" w:sz="0" w:space="0" w:color="auto"/>
        <w:bottom w:val="none" w:sz="0" w:space="0" w:color="auto"/>
        <w:right w:val="none" w:sz="0" w:space="0" w:color="auto"/>
      </w:divBdr>
      <w:divsChild>
        <w:div w:id="893539648">
          <w:marLeft w:val="360"/>
          <w:marRight w:val="0"/>
          <w:marTop w:val="200"/>
          <w:marBottom w:val="0"/>
          <w:divBdr>
            <w:top w:val="none" w:sz="0" w:space="0" w:color="auto"/>
            <w:left w:val="none" w:sz="0" w:space="0" w:color="auto"/>
            <w:bottom w:val="none" w:sz="0" w:space="0" w:color="auto"/>
            <w:right w:val="none" w:sz="0" w:space="0" w:color="auto"/>
          </w:divBdr>
        </w:div>
        <w:div w:id="878393008">
          <w:marLeft w:val="360"/>
          <w:marRight w:val="0"/>
          <w:marTop w:val="200"/>
          <w:marBottom w:val="0"/>
          <w:divBdr>
            <w:top w:val="none" w:sz="0" w:space="0" w:color="auto"/>
            <w:left w:val="none" w:sz="0" w:space="0" w:color="auto"/>
            <w:bottom w:val="none" w:sz="0" w:space="0" w:color="auto"/>
            <w:right w:val="none" w:sz="0" w:space="0" w:color="auto"/>
          </w:divBdr>
        </w:div>
        <w:div w:id="1843618331">
          <w:marLeft w:val="360"/>
          <w:marRight w:val="0"/>
          <w:marTop w:val="200"/>
          <w:marBottom w:val="0"/>
          <w:divBdr>
            <w:top w:val="none" w:sz="0" w:space="0" w:color="auto"/>
            <w:left w:val="none" w:sz="0" w:space="0" w:color="auto"/>
            <w:bottom w:val="none" w:sz="0" w:space="0" w:color="auto"/>
            <w:right w:val="none" w:sz="0" w:space="0" w:color="auto"/>
          </w:divBdr>
        </w:div>
        <w:div w:id="1462730091">
          <w:marLeft w:val="360"/>
          <w:marRight w:val="0"/>
          <w:marTop w:val="200"/>
          <w:marBottom w:val="0"/>
          <w:divBdr>
            <w:top w:val="none" w:sz="0" w:space="0" w:color="auto"/>
            <w:left w:val="none" w:sz="0" w:space="0" w:color="auto"/>
            <w:bottom w:val="none" w:sz="0" w:space="0" w:color="auto"/>
            <w:right w:val="none" w:sz="0" w:space="0" w:color="auto"/>
          </w:divBdr>
        </w:div>
        <w:div w:id="737171944">
          <w:marLeft w:val="360"/>
          <w:marRight w:val="0"/>
          <w:marTop w:val="200"/>
          <w:marBottom w:val="0"/>
          <w:divBdr>
            <w:top w:val="none" w:sz="0" w:space="0" w:color="auto"/>
            <w:left w:val="none" w:sz="0" w:space="0" w:color="auto"/>
            <w:bottom w:val="none" w:sz="0" w:space="0" w:color="auto"/>
            <w:right w:val="none" w:sz="0" w:space="0" w:color="auto"/>
          </w:divBdr>
        </w:div>
        <w:div w:id="646058898">
          <w:marLeft w:val="360"/>
          <w:marRight w:val="0"/>
          <w:marTop w:val="200"/>
          <w:marBottom w:val="0"/>
          <w:divBdr>
            <w:top w:val="none" w:sz="0" w:space="0" w:color="auto"/>
            <w:left w:val="none" w:sz="0" w:space="0" w:color="auto"/>
            <w:bottom w:val="none" w:sz="0" w:space="0" w:color="auto"/>
            <w:right w:val="none" w:sz="0" w:space="0" w:color="auto"/>
          </w:divBdr>
        </w:div>
        <w:div w:id="1089692653">
          <w:marLeft w:val="360"/>
          <w:marRight w:val="0"/>
          <w:marTop w:val="200"/>
          <w:marBottom w:val="0"/>
          <w:divBdr>
            <w:top w:val="none" w:sz="0" w:space="0" w:color="auto"/>
            <w:left w:val="none" w:sz="0" w:space="0" w:color="auto"/>
            <w:bottom w:val="none" w:sz="0" w:space="0" w:color="auto"/>
            <w:right w:val="none" w:sz="0" w:space="0" w:color="auto"/>
          </w:divBdr>
        </w:div>
        <w:div w:id="380372739">
          <w:marLeft w:val="360"/>
          <w:marRight w:val="0"/>
          <w:marTop w:val="200"/>
          <w:marBottom w:val="0"/>
          <w:divBdr>
            <w:top w:val="none" w:sz="0" w:space="0" w:color="auto"/>
            <w:left w:val="none" w:sz="0" w:space="0" w:color="auto"/>
            <w:bottom w:val="none" w:sz="0" w:space="0" w:color="auto"/>
            <w:right w:val="none" w:sz="0" w:space="0" w:color="auto"/>
          </w:divBdr>
        </w:div>
      </w:divsChild>
    </w:div>
    <w:div w:id="364477830">
      <w:bodyDiv w:val="1"/>
      <w:marLeft w:val="0"/>
      <w:marRight w:val="0"/>
      <w:marTop w:val="0"/>
      <w:marBottom w:val="0"/>
      <w:divBdr>
        <w:top w:val="none" w:sz="0" w:space="0" w:color="auto"/>
        <w:left w:val="none" w:sz="0" w:space="0" w:color="auto"/>
        <w:bottom w:val="none" w:sz="0" w:space="0" w:color="auto"/>
        <w:right w:val="none" w:sz="0" w:space="0" w:color="auto"/>
      </w:divBdr>
    </w:div>
    <w:div w:id="671370859">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um.ji.cz/str.php?id=41&amp;&amp;lang=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rotovice.cz/zanikla-ves-mstenice/ms-31830/p1=318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8F48-4C36-4B4D-922B-65037CE1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8680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Čejková Michaela</dc:creator>
  <cp:keywords/>
  <dc:description/>
  <cp:lastModifiedBy>Uzivatel</cp:lastModifiedBy>
  <cp:revision>4</cp:revision>
  <cp:lastPrinted>2020-02-25T08:36:00Z</cp:lastPrinted>
  <dcterms:created xsi:type="dcterms:W3CDTF">2020-02-28T09:06:00Z</dcterms:created>
  <dcterms:modified xsi:type="dcterms:W3CDTF">2020-02-28T10:01:00Z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y fmtid="{D5CDD505-2E9C-101B-9397-08002B2CF9AE}" pid="5" name="_dlc_DocId">
    <vt:lpwstr>15OPMSMT0001-28-68164</vt:lpwstr>
  </property>
  <property fmtid="{D5CDD505-2E9C-101B-9397-08002B2CF9AE}" pid="6" name="_dlc_DocIdUrl">
    <vt:lpwstr>https://op.msmt.cz/_layouts/15/DocIdRedir.aspx?ID=15OPMSMT0001-28-68164, 15OPMSMT0001-28-68164</vt:lpwstr>
  </property>
</Properties>
</file>